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03" w:rsidRPr="005F7E39" w:rsidRDefault="00271103" w:rsidP="00271103">
      <w:pPr>
        <w:spacing w:after="0" w:line="240" w:lineRule="auto"/>
        <w:jc w:val="right"/>
        <w:rPr>
          <w:rFonts w:ascii="Arial" w:hAnsi="Arial" w:cs="Arial"/>
          <w:sz w:val="26"/>
          <w:szCs w:val="26"/>
        </w:rPr>
      </w:pPr>
      <w:bookmarkStart w:id="0" w:name="_GoBack"/>
      <w:bookmarkEnd w:id="0"/>
      <w:r>
        <w:rPr>
          <w:rFonts w:ascii="Arial" w:hAnsi="Arial" w:cs="Arial"/>
          <w:b/>
          <w:bCs/>
          <w:sz w:val="26"/>
          <w:szCs w:val="26"/>
        </w:rPr>
        <w:t>BOF-76</w:t>
      </w:r>
    </w:p>
    <w:p w:rsidR="00271103" w:rsidRDefault="00271103" w:rsidP="00436591">
      <w:pPr>
        <w:spacing w:after="0" w:line="240" w:lineRule="auto"/>
        <w:ind w:left="2880"/>
        <w:rPr>
          <w:rFonts w:ascii="Arial" w:hAnsi="Arial" w:cs="Arial"/>
          <w:b/>
          <w:sz w:val="26"/>
          <w:szCs w:val="26"/>
          <w:u w:val="single"/>
        </w:rPr>
      </w:pPr>
      <w:r>
        <w:rPr>
          <w:rFonts w:ascii="Arial" w:hAnsi="Arial" w:cs="Arial"/>
          <w:b/>
          <w:sz w:val="26"/>
          <w:szCs w:val="26"/>
          <w:u w:val="single"/>
        </w:rPr>
        <w:t>Annex- ‘A’</w:t>
      </w:r>
    </w:p>
    <w:p w:rsidR="002913F3" w:rsidRDefault="00271103" w:rsidP="00436591">
      <w:pPr>
        <w:spacing w:after="0" w:line="240" w:lineRule="auto"/>
        <w:ind w:left="2880"/>
        <w:rPr>
          <w:rFonts w:ascii="Arial" w:hAnsi="Arial" w:cs="Arial"/>
          <w:b/>
          <w:sz w:val="26"/>
          <w:szCs w:val="26"/>
          <w:u w:val="single"/>
        </w:rPr>
      </w:pPr>
      <w:r>
        <w:rPr>
          <w:rFonts w:ascii="Arial" w:hAnsi="Arial" w:cs="Arial"/>
          <w:b/>
          <w:sz w:val="26"/>
          <w:szCs w:val="26"/>
          <w:u w:val="single"/>
        </w:rPr>
        <w:t>T</w:t>
      </w:r>
      <w:r w:rsidRPr="001C1054">
        <w:rPr>
          <w:rFonts w:ascii="Arial" w:hAnsi="Arial" w:cs="Arial"/>
          <w:b/>
          <w:sz w:val="26"/>
          <w:szCs w:val="26"/>
          <w:u w:val="single"/>
        </w:rPr>
        <w:t>ender no 23.27.0000.166.</w:t>
      </w:r>
      <w:r w:rsidR="00162D8C">
        <w:rPr>
          <w:rFonts w:ascii="Arial" w:hAnsi="Arial" w:cs="Arial"/>
          <w:b/>
          <w:sz w:val="26"/>
          <w:szCs w:val="26"/>
          <w:u w:val="single"/>
        </w:rPr>
        <w:t>219</w:t>
      </w:r>
      <w:r w:rsidR="00501083">
        <w:rPr>
          <w:rFonts w:ascii="Arial" w:hAnsi="Arial" w:cs="Arial"/>
          <w:b/>
          <w:sz w:val="26"/>
          <w:szCs w:val="26"/>
          <w:u w:val="single"/>
        </w:rPr>
        <w:t>.</w:t>
      </w:r>
      <w:r w:rsidR="00FB24E9">
        <w:rPr>
          <w:rFonts w:ascii="Arial" w:hAnsi="Arial" w:cs="Arial"/>
          <w:b/>
          <w:sz w:val="26"/>
          <w:szCs w:val="26"/>
          <w:u w:val="single"/>
        </w:rPr>
        <w:t>3256105</w:t>
      </w:r>
      <w:r w:rsidR="00501083">
        <w:rPr>
          <w:rFonts w:ascii="Arial" w:hAnsi="Arial" w:cs="Arial"/>
          <w:b/>
          <w:sz w:val="26"/>
          <w:szCs w:val="26"/>
          <w:u w:val="single"/>
        </w:rPr>
        <w:t>.</w:t>
      </w:r>
      <w:r w:rsidR="00162D8C">
        <w:rPr>
          <w:rFonts w:ascii="Arial" w:hAnsi="Arial" w:cs="Arial"/>
          <w:b/>
          <w:sz w:val="26"/>
          <w:szCs w:val="26"/>
          <w:u w:val="single"/>
        </w:rPr>
        <w:t>22.23</w:t>
      </w:r>
      <w:r w:rsidR="00501083" w:rsidRPr="002B684D">
        <w:rPr>
          <w:rFonts w:ascii="Arial" w:hAnsi="Arial" w:cs="Arial"/>
          <w:b/>
          <w:sz w:val="26"/>
          <w:szCs w:val="26"/>
          <w:u w:val="single"/>
        </w:rPr>
        <w:t xml:space="preserve"> </w:t>
      </w:r>
    </w:p>
    <w:p w:rsidR="00271103" w:rsidRPr="001C1054" w:rsidRDefault="00066BB0" w:rsidP="00436591">
      <w:pPr>
        <w:spacing w:after="0" w:line="240" w:lineRule="auto"/>
        <w:ind w:left="2880"/>
        <w:rPr>
          <w:rFonts w:ascii="Arial" w:hAnsi="Arial" w:cs="Arial"/>
          <w:b/>
          <w:sz w:val="26"/>
          <w:szCs w:val="26"/>
          <w:u w:val="single"/>
        </w:rPr>
      </w:pPr>
      <w:proofErr w:type="spellStart"/>
      <w:proofErr w:type="gramStart"/>
      <w:r w:rsidRPr="002B684D">
        <w:rPr>
          <w:rFonts w:ascii="Arial" w:hAnsi="Arial" w:cs="Arial"/>
          <w:b/>
          <w:sz w:val="26"/>
          <w:szCs w:val="26"/>
          <w:u w:val="single"/>
        </w:rPr>
        <w:t>dt</w:t>
      </w:r>
      <w:proofErr w:type="gramEnd"/>
      <w:r w:rsidRPr="002B684D">
        <w:rPr>
          <w:rFonts w:ascii="Arial" w:hAnsi="Arial" w:cs="Arial"/>
          <w:b/>
          <w:sz w:val="26"/>
          <w:szCs w:val="26"/>
          <w:u w:val="single"/>
        </w:rPr>
        <w:t>.</w:t>
      </w:r>
      <w:proofErr w:type="spellEnd"/>
      <w:r w:rsidRPr="002B684D">
        <w:rPr>
          <w:rFonts w:ascii="Arial" w:hAnsi="Arial" w:cs="Arial"/>
          <w:b/>
          <w:sz w:val="26"/>
          <w:szCs w:val="26"/>
          <w:u w:val="single"/>
        </w:rPr>
        <w:t xml:space="preserve"> </w:t>
      </w:r>
      <w:r w:rsidR="00162D8C">
        <w:rPr>
          <w:rFonts w:ascii="Arial" w:hAnsi="Arial" w:cs="Arial"/>
          <w:b/>
          <w:sz w:val="26"/>
          <w:szCs w:val="26"/>
          <w:u w:val="single"/>
        </w:rPr>
        <w:t>1</w:t>
      </w:r>
      <w:r w:rsidR="007E5AFC">
        <w:rPr>
          <w:rFonts w:ascii="Arial" w:hAnsi="Arial" w:cs="Arial"/>
          <w:b/>
          <w:sz w:val="26"/>
          <w:szCs w:val="26"/>
          <w:u w:val="single"/>
        </w:rPr>
        <w:t>7</w:t>
      </w:r>
      <w:r w:rsidR="002913F3">
        <w:rPr>
          <w:rFonts w:ascii="Arial" w:hAnsi="Arial" w:cs="Arial"/>
          <w:b/>
          <w:sz w:val="26"/>
          <w:szCs w:val="26"/>
          <w:u w:val="single"/>
        </w:rPr>
        <w:t xml:space="preserve"> </w:t>
      </w:r>
      <w:r w:rsidR="00162D8C">
        <w:rPr>
          <w:rFonts w:ascii="Arial" w:hAnsi="Arial" w:cs="Arial"/>
          <w:b/>
          <w:sz w:val="26"/>
          <w:szCs w:val="26"/>
          <w:u w:val="single"/>
        </w:rPr>
        <w:t>April</w:t>
      </w:r>
      <w:r w:rsidR="002913F3">
        <w:rPr>
          <w:rFonts w:ascii="Arial" w:hAnsi="Arial" w:cs="Arial"/>
          <w:b/>
          <w:sz w:val="26"/>
          <w:szCs w:val="26"/>
          <w:u w:val="single"/>
        </w:rPr>
        <w:t xml:space="preserve"> 20</w:t>
      </w:r>
      <w:r w:rsidRPr="002B684D">
        <w:rPr>
          <w:rFonts w:ascii="Arial" w:hAnsi="Arial" w:cs="Arial"/>
          <w:b/>
          <w:sz w:val="26"/>
          <w:szCs w:val="26"/>
          <w:u w:val="single"/>
        </w:rPr>
        <w:t>2</w:t>
      </w:r>
      <w:r w:rsidR="00873259">
        <w:rPr>
          <w:rFonts w:ascii="Arial" w:hAnsi="Arial" w:cs="Arial"/>
          <w:b/>
          <w:sz w:val="26"/>
          <w:szCs w:val="26"/>
          <w:u w:val="single"/>
        </w:rPr>
        <w:t>3</w:t>
      </w:r>
    </w:p>
    <w:p w:rsidR="00271103" w:rsidRPr="00012EF7" w:rsidRDefault="00271103" w:rsidP="00271103">
      <w:pPr>
        <w:spacing w:after="0" w:line="240" w:lineRule="auto"/>
        <w:ind w:left="2880"/>
        <w:jc w:val="center"/>
        <w:rPr>
          <w:rFonts w:ascii="Arial" w:hAnsi="Arial" w:cs="Arial"/>
          <w:b/>
          <w:sz w:val="4"/>
          <w:szCs w:val="26"/>
          <w:u w:val="single"/>
        </w:rPr>
      </w:pPr>
    </w:p>
    <w:p w:rsidR="009E2420" w:rsidRPr="009E2420" w:rsidRDefault="009E2420" w:rsidP="00271103">
      <w:pPr>
        <w:spacing w:after="0" w:line="240" w:lineRule="auto"/>
        <w:ind w:left="2880"/>
        <w:rPr>
          <w:rFonts w:ascii="Arial" w:hAnsi="Arial" w:cs="Arial"/>
          <w:b/>
          <w:sz w:val="10"/>
          <w:szCs w:val="10"/>
          <w:u w:val="single"/>
        </w:rPr>
      </w:pPr>
    </w:p>
    <w:p w:rsidR="00271103" w:rsidRDefault="00271103" w:rsidP="00271103">
      <w:pPr>
        <w:spacing w:after="0" w:line="240" w:lineRule="auto"/>
        <w:ind w:left="2880"/>
        <w:rPr>
          <w:rFonts w:ascii="Arial" w:hAnsi="Arial" w:cs="Arial"/>
          <w:b/>
          <w:sz w:val="26"/>
          <w:szCs w:val="26"/>
          <w:u w:val="single"/>
        </w:rPr>
      </w:pPr>
      <w:r>
        <w:rPr>
          <w:rFonts w:ascii="Arial" w:hAnsi="Arial" w:cs="Arial"/>
          <w:b/>
          <w:sz w:val="26"/>
          <w:szCs w:val="26"/>
          <w:u w:val="single"/>
        </w:rPr>
        <w:t>NECESSARY DETAILS</w:t>
      </w:r>
    </w:p>
    <w:p w:rsidR="000E2F0B" w:rsidRPr="009A5E86" w:rsidRDefault="000E2F0B" w:rsidP="00271103">
      <w:pPr>
        <w:spacing w:after="0" w:line="240" w:lineRule="auto"/>
        <w:ind w:left="2880"/>
        <w:rPr>
          <w:rFonts w:ascii="Arial" w:hAnsi="Arial" w:cs="Arial"/>
          <w:b/>
          <w:sz w:val="12"/>
          <w:szCs w:val="12"/>
          <w:u w:val="single"/>
        </w:rPr>
      </w:pPr>
    </w:p>
    <w:p w:rsidR="00501083" w:rsidRPr="00FA0D52" w:rsidRDefault="00501083" w:rsidP="00271103">
      <w:pPr>
        <w:spacing w:after="0" w:line="240" w:lineRule="auto"/>
        <w:ind w:left="2880"/>
        <w:rPr>
          <w:rFonts w:ascii="Arial" w:hAnsi="Arial" w:cs="Arial"/>
          <w:b/>
          <w:sz w:val="6"/>
          <w:szCs w:val="26"/>
          <w:u w:val="single"/>
        </w:rPr>
      </w:pPr>
    </w:p>
    <w:p w:rsidR="00AF77D2" w:rsidRPr="00012EF7" w:rsidRDefault="00AF77D2" w:rsidP="003B145C">
      <w:pPr>
        <w:spacing w:after="0" w:line="360" w:lineRule="auto"/>
        <w:jc w:val="center"/>
        <w:rPr>
          <w:rFonts w:ascii="Arial" w:hAnsi="Arial" w:cs="Arial"/>
          <w:b/>
          <w:sz w:val="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47"/>
        <w:gridCol w:w="3113"/>
        <w:gridCol w:w="718"/>
        <w:gridCol w:w="1081"/>
        <w:gridCol w:w="1799"/>
        <w:gridCol w:w="1920"/>
        <w:gridCol w:w="687"/>
      </w:tblGrid>
      <w:tr w:rsidR="005405B9" w:rsidRPr="00230F70" w:rsidTr="0031426F">
        <w:trPr>
          <w:trHeight w:val="350"/>
          <w:tblHeader/>
        </w:trPr>
        <w:tc>
          <w:tcPr>
            <w:tcW w:w="277" w:type="pct"/>
            <w:tcBorders>
              <w:top w:val="single" w:sz="4" w:space="0" w:color="auto"/>
              <w:left w:val="single" w:sz="4" w:space="0" w:color="auto"/>
              <w:bottom w:val="single" w:sz="4" w:space="0" w:color="auto"/>
              <w:right w:val="single" w:sz="4" w:space="0" w:color="auto"/>
            </w:tcBorders>
            <w:shd w:val="clear" w:color="auto" w:fill="auto"/>
          </w:tcPr>
          <w:p w:rsidR="000E2F0B" w:rsidRDefault="000E2F0B" w:rsidP="0031426F">
            <w:pPr>
              <w:spacing w:after="0" w:line="240" w:lineRule="auto"/>
              <w:jc w:val="center"/>
              <w:rPr>
                <w:rFonts w:ascii="Arial" w:hAnsi="Arial" w:cs="Arial"/>
                <w:b/>
                <w:sz w:val="20"/>
                <w:lang w:val="it-IT"/>
              </w:rPr>
            </w:pPr>
            <w:r>
              <w:rPr>
                <w:rFonts w:ascii="Arial" w:hAnsi="Arial" w:cs="Arial"/>
                <w:b/>
                <w:sz w:val="20"/>
                <w:lang w:val="it-IT"/>
              </w:rPr>
              <w:t>Ser No</w:t>
            </w:r>
          </w:p>
        </w:tc>
        <w:tc>
          <w:tcPr>
            <w:tcW w:w="1578" w:type="pct"/>
            <w:tcBorders>
              <w:top w:val="single" w:sz="4" w:space="0" w:color="auto"/>
              <w:left w:val="single" w:sz="4" w:space="0" w:color="auto"/>
              <w:bottom w:val="single" w:sz="4" w:space="0" w:color="auto"/>
              <w:right w:val="single" w:sz="4" w:space="0" w:color="auto"/>
            </w:tcBorders>
            <w:shd w:val="clear" w:color="auto" w:fill="auto"/>
          </w:tcPr>
          <w:p w:rsidR="000E2F0B" w:rsidRPr="00230F70" w:rsidRDefault="000E2F0B" w:rsidP="0031426F">
            <w:pPr>
              <w:spacing w:after="0" w:line="240" w:lineRule="auto"/>
              <w:jc w:val="center"/>
              <w:rPr>
                <w:rFonts w:ascii="Arial" w:hAnsi="Arial" w:cs="Arial"/>
                <w:sz w:val="20"/>
                <w:lang w:val="pl-PL"/>
              </w:rPr>
            </w:pPr>
            <w:r>
              <w:rPr>
                <w:rFonts w:ascii="Arial" w:hAnsi="Arial" w:cs="Arial"/>
                <w:b/>
                <w:sz w:val="20"/>
                <w:lang w:val="pl-PL"/>
              </w:rPr>
              <w:t>Nomenclature &amp; Specificaation</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0E2F0B" w:rsidRPr="00230F70" w:rsidRDefault="000E2F0B" w:rsidP="0031426F">
            <w:pPr>
              <w:spacing w:after="0" w:line="240" w:lineRule="auto"/>
              <w:jc w:val="center"/>
              <w:rPr>
                <w:rFonts w:ascii="Arial" w:hAnsi="Arial" w:cs="Arial"/>
                <w:w w:val="95"/>
                <w:lang w:val="it-IT"/>
              </w:rPr>
            </w:pPr>
            <w:r>
              <w:rPr>
                <w:rFonts w:ascii="Arial" w:hAnsi="Arial" w:cs="Arial"/>
                <w:b/>
                <w:w w:val="95"/>
                <w:sz w:val="20"/>
                <w:lang w:val="it-IT"/>
              </w:rPr>
              <w:t>Unit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E2F0B" w:rsidRPr="00230F70" w:rsidRDefault="000E2F0B" w:rsidP="0031426F">
            <w:pPr>
              <w:spacing w:after="0" w:line="240" w:lineRule="auto"/>
              <w:jc w:val="center"/>
              <w:rPr>
                <w:rFonts w:ascii="Arial" w:hAnsi="Arial" w:cs="Arial"/>
                <w:lang w:val="it-IT"/>
              </w:rPr>
            </w:pPr>
            <w:r>
              <w:rPr>
                <w:rFonts w:ascii="Arial" w:hAnsi="Arial" w:cs="Arial"/>
                <w:b/>
                <w:sz w:val="20"/>
                <w:lang w:val="it-IT"/>
              </w:rPr>
              <w:t>Qty</w:t>
            </w:r>
          </w:p>
        </w:tc>
        <w:tc>
          <w:tcPr>
            <w:tcW w:w="912" w:type="pct"/>
            <w:tcBorders>
              <w:top w:val="single" w:sz="4" w:space="0" w:color="auto"/>
              <w:left w:val="single" w:sz="4" w:space="0" w:color="auto"/>
              <w:bottom w:val="single" w:sz="4" w:space="0" w:color="auto"/>
              <w:right w:val="single" w:sz="4" w:space="0" w:color="auto"/>
            </w:tcBorders>
            <w:shd w:val="clear" w:color="auto" w:fill="auto"/>
          </w:tcPr>
          <w:p w:rsidR="000E2F0B" w:rsidRDefault="000E2F0B" w:rsidP="0031426F">
            <w:pPr>
              <w:spacing w:after="0" w:line="240" w:lineRule="auto"/>
              <w:jc w:val="center"/>
              <w:rPr>
                <w:rFonts w:ascii="Arial" w:hAnsi="Arial" w:cs="Arial"/>
                <w:b/>
                <w:sz w:val="20"/>
              </w:rPr>
            </w:pPr>
            <w:r>
              <w:rPr>
                <w:rFonts w:ascii="Arial" w:hAnsi="Arial" w:cs="Arial"/>
                <w:b/>
                <w:sz w:val="20"/>
              </w:rPr>
              <w:t>Unit price (Taka)</w:t>
            </w:r>
          </w:p>
          <w:p w:rsidR="000E2F0B" w:rsidRPr="00230F70" w:rsidRDefault="000E2F0B" w:rsidP="0031426F">
            <w:pPr>
              <w:spacing w:after="0" w:line="240" w:lineRule="auto"/>
              <w:jc w:val="center"/>
              <w:rPr>
                <w:rFonts w:ascii="Arial" w:hAnsi="Arial" w:cs="Arial"/>
                <w:sz w:val="20"/>
              </w:rPr>
            </w:pPr>
            <w:r>
              <w:rPr>
                <w:rFonts w:ascii="Arial" w:hAnsi="Arial" w:cs="Arial"/>
                <w:b/>
                <w:sz w:val="20"/>
              </w:rPr>
              <w:t>(In figure &amp; word)</w:t>
            </w:r>
          </w:p>
        </w:tc>
        <w:tc>
          <w:tcPr>
            <w:tcW w:w="973" w:type="pct"/>
            <w:tcBorders>
              <w:top w:val="single" w:sz="4" w:space="0" w:color="auto"/>
              <w:left w:val="single" w:sz="4" w:space="0" w:color="auto"/>
              <w:bottom w:val="single" w:sz="4" w:space="0" w:color="auto"/>
              <w:right w:val="single" w:sz="4" w:space="0" w:color="auto"/>
            </w:tcBorders>
          </w:tcPr>
          <w:p w:rsidR="000E2F0B" w:rsidRDefault="000E2F0B" w:rsidP="0031426F">
            <w:pPr>
              <w:spacing w:after="0" w:line="240" w:lineRule="auto"/>
              <w:jc w:val="center"/>
              <w:rPr>
                <w:rFonts w:ascii="Arial" w:hAnsi="Arial" w:cs="Arial"/>
                <w:b/>
                <w:sz w:val="20"/>
              </w:rPr>
            </w:pPr>
            <w:r>
              <w:rPr>
                <w:rFonts w:ascii="Arial" w:hAnsi="Arial" w:cs="Arial"/>
                <w:b/>
                <w:sz w:val="20"/>
              </w:rPr>
              <w:t>Total price (Taka)</w:t>
            </w:r>
          </w:p>
          <w:p w:rsidR="000E2F0B" w:rsidRPr="00230F70" w:rsidRDefault="000E2F0B" w:rsidP="0031426F">
            <w:pPr>
              <w:spacing w:after="0" w:line="240" w:lineRule="auto"/>
              <w:jc w:val="center"/>
              <w:rPr>
                <w:rFonts w:ascii="Arial" w:hAnsi="Arial" w:cs="Arial"/>
                <w:w w:val="90"/>
                <w:sz w:val="20"/>
                <w:lang w:val="it-IT"/>
              </w:rPr>
            </w:pPr>
            <w:r>
              <w:rPr>
                <w:rFonts w:ascii="Arial" w:hAnsi="Arial" w:cs="Arial"/>
                <w:b/>
                <w:sz w:val="20"/>
              </w:rPr>
              <w:t>(In figure &amp; word)</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E2F0B" w:rsidRDefault="000E2F0B" w:rsidP="0031426F">
            <w:pPr>
              <w:spacing w:after="0" w:line="240" w:lineRule="auto"/>
              <w:jc w:val="center"/>
              <w:rPr>
                <w:rFonts w:ascii="Arial" w:hAnsi="Arial" w:cs="Arial"/>
                <w:b/>
                <w:w w:val="90"/>
                <w:sz w:val="20"/>
                <w:lang w:val="it-IT"/>
              </w:rPr>
            </w:pPr>
            <w:r>
              <w:rPr>
                <w:rFonts w:ascii="Arial" w:hAnsi="Arial" w:cs="Arial"/>
                <w:b/>
                <w:w w:val="90"/>
                <w:sz w:val="20"/>
                <w:lang w:val="it-IT"/>
              </w:rPr>
              <w:t>Rmks</w:t>
            </w:r>
          </w:p>
        </w:tc>
      </w:tr>
      <w:tr w:rsidR="005405B9" w:rsidRPr="00230F70" w:rsidTr="0031426F">
        <w:trPr>
          <w:trHeight w:val="350"/>
          <w:tblHeader/>
        </w:trPr>
        <w:tc>
          <w:tcPr>
            <w:tcW w:w="277" w:type="pct"/>
            <w:tcBorders>
              <w:top w:val="single" w:sz="4" w:space="0" w:color="auto"/>
              <w:left w:val="single" w:sz="4" w:space="0" w:color="auto"/>
              <w:bottom w:val="single" w:sz="4" w:space="0" w:color="auto"/>
              <w:right w:val="single" w:sz="4" w:space="0" w:color="auto"/>
            </w:tcBorders>
            <w:shd w:val="clear" w:color="auto" w:fill="auto"/>
          </w:tcPr>
          <w:p w:rsidR="000E2F0B" w:rsidRDefault="000E2F0B" w:rsidP="00612571">
            <w:pPr>
              <w:spacing w:after="0" w:line="240" w:lineRule="auto"/>
              <w:jc w:val="center"/>
              <w:rPr>
                <w:rFonts w:ascii="Arial" w:hAnsi="Arial" w:cs="Arial"/>
                <w:b/>
                <w:sz w:val="20"/>
                <w:lang w:val="it-IT"/>
              </w:rPr>
            </w:pPr>
            <w:r>
              <w:rPr>
                <w:rFonts w:ascii="Arial" w:hAnsi="Arial" w:cs="Arial"/>
                <w:b/>
                <w:sz w:val="20"/>
                <w:lang w:val="it-IT"/>
              </w:rPr>
              <w:t>(i)</w:t>
            </w:r>
          </w:p>
        </w:tc>
        <w:tc>
          <w:tcPr>
            <w:tcW w:w="1578" w:type="pct"/>
            <w:tcBorders>
              <w:top w:val="single" w:sz="4" w:space="0" w:color="auto"/>
              <w:left w:val="single" w:sz="4" w:space="0" w:color="auto"/>
              <w:bottom w:val="single" w:sz="4" w:space="0" w:color="auto"/>
              <w:right w:val="single" w:sz="4" w:space="0" w:color="auto"/>
            </w:tcBorders>
            <w:shd w:val="clear" w:color="auto" w:fill="auto"/>
          </w:tcPr>
          <w:p w:rsidR="000E2F0B" w:rsidRPr="00230F70" w:rsidRDefault="000E2F0B" w:rsidP="00230F70">
            <w:pPr>
              <w:spacing w:after="0" w:line="240" w:lineRule="auto"/>
              <w:jc w:val="center"/>
              <w:rPr>
                <w:rFonts w:ascii="Arial" w:hAnsi="Arial" w:cs="Arial"/>
                <w:sz w:val="20"/>
                <w:lang w:val="pl-PL"/>
              </w:rPr>
            </w:pPr>
            <w:r>
              <w:rPr>
                <w:rFonts w:ascii="Arial" w:hAnsi="Arial" w:cs="Arial"/>
                <w:b/>
                <w:sz w:val="20"/>
                <w:lang w:val="pl-PL"/>
              </w:rPr>
              <w:t>(ii)</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0E2F0B" w:rsidRDefault="000E2F0B" w:rsidP="00D362B7">
            <w:pPr>
              <w:spacing w:after="0" w:line="240" w:lineRule="auto"/>
              <w:jc w:val="center"/>
              <w:rPr>
                <w:rFonts w:ascii="Arial" w:hAnsi="Arial" w:cs="Arial"/>
                <w:b/>
                <w:w w:val="95"/>
                <w:sz w:val="20"/>
                <w:lang w:val="it-IT"/>
              </w:rPr>
            </w:pPr>
            <w:r>
              <w:rPr>
                <w:rFonts w:ascii="Arial" w:hAnsi="Arial" w:cs="Arial"/>
                <w:b/>
                <w:w w:val="95"/>
                <w:sz w:val="20"/>
                <w:lang w:val="it-IT"/>
              </w:rPr>
              <w:t>(iii)</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E2F0B" w:rsidRDefault="000E2F0B" w:rsidP="00D04192">
            <w:pPr>
              <w:spacing w:after="0" w:line="240" w:lineRule="auto"/>
              <w:ind w:left="-108"/>
              <w:jc w:val="center"/>
              <w:rPr>
                <w:rFonts w:ascii="Arial" w:hAnsi="Arial" w:cs="Arial"/>
                <w:b/>
                <w:sz w:val="20"/>
                <w:lang w:val="it-IT"/>
              </w:rPr>
            </w:pPr>
            <w:r>
              <w:rPr>
                <w:rFonts w:ascii="Arial" w:hAnsi="Arial" w:cs="Arial"/>
                <w:b/>
                <w:w w:val="95"/>
                <w:sz w:val="20"/>
                <w:lang w:val="it-IT"/>
              </w:rPr>
              <w:t>(iv)</w:t>
            </w:r>
          </w:p>
        </w:tc>
        <w:tc>
          <w:tcPr>
            <w:tcW w:w="912" w:type="pct"/>
            <w:tcBorders>
              <w:top w:val="single" w:sz="4" w:space="0" w:color="auto"/>
              <w:left w:val="single" w:sz="4" w:space="0" w:color="auto"/>
              <w:bottom w:val="single" w:sz="4" w:space="0" w:color="auto"/>
              <w:right w:val="single" w:sz="4" w:space="0" w:color="auto"/>
            </w:tcBorders>
            <w:shd w:val="clear" w:color="auto" w:fill="auto"/>
          </w:tcPr>
          <w:p w:rsidR="000E2F0B" w:rsidRPr="00230F70" w:rsidRDefault="000E2F0B" w:rsidP="00230F70">
            <w:pPr>
              <w:spacing w:after="0" w:line="240" w:lineRule="auto"/>
              <w:jc w:val="center"/>
              <w:rPr>
                <w:rFonts w:ascii="Arial" w:hAnsi="Arial" w:cs="Arial"/>
                <w:sz w:val="20"/>
              </w:rPr>
            </w:pPr>
            <w:r>
              <w:rPr>
                <w:rFonts w:ascii="Arial" w:hAnsi="Arial" w:cs="Arial"/>
                <w:b/>
                <w:w w:val="95"/>
                <w:sz w:val="20"/>
                <w:lang w:val="it-IT"/>
              </w:rPr>
              <w:t>(v)</w:t>
            </w:r>
          </w:p>
        </w:tc>
        <w:tc>
          <w:tcPr>
            <w:tcW w:w="973" w:type="pct"/>
            <w:tcBorders>
              <w:top w:val="single" w:sz="4" w:space="0" w:color="auto"/>
              <w:left w:val="single" w:sz="4" w:space="0" w:color="auto"/>
              <w:bottom w:val="single" w:sz="4" w:space="0" w:color="auto"/>
              <w:right w:val="single" w:sz="4" w:space="0" w:color="auto"/>
            </w:tcBorders>
          </w:tcPr>
          <w:p w:rsidR="000E2F0B" w:rsidRPr="00230F70" w:rsidRDefault="000E2F0B" w:rsidP="00230F70">
            <w:pPr>
              <w:spacing w:after="0" w:line="240" w:lineRule="auto"/>
              <w:jc w:val="center"/>
              <w:rPr>
                <w:rFonts w:ascii="Arial" w:hAnsi="Arial" w:cs="Arial"/>
                <w:w w:val="90"/>
                <w:sz w:val="20"/>
                <w:lang w:val="it-IT"/>
              </w:rPr>
            </w:pPr>
            <w:r>
              <w:rPr>
                <w:rFonts w:ascii="Arial" w:hAnsi="Arial" w:cs="Arial"/>
                <w:b/>
                <w:w w:val="95"/>
                <w:sz w:val="20"/>
                <w:lang w:val="it-IT"/>
              </w:rPr>
              <w:t>(vi)</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E2F0B" w:rsidRPr="00230F70" w:rsidRDefault="000E2F0B" w:rsidP="00230F70">
            <w:pPr>
              <w:spacing w:after="0" w:line="240" w:lineRule="auto"/>
              <w:jc w:val="center"/>
              <w:rPr>
                <w:rFonts w:ascii="Arial" w:hAnsi="Arial" w:cs="Arial"/>
                <w:w w:val="90"/>
                <w:sz w:val="20"/>
                <w:lang w:val="it-IT"/>
              </w:rPr>
            </w:pPr>
            <w:r>
              <w:rPr>
                <w:rFonts w:ascii="Arial" w:hAnsi="Arial" w:cs="Arial"/>
                <w:b/>
                <w:w w:val="95"/>
                <w:sz w:val="20"/>
                <w:lang w:val="it-IT"/>
              </w:rPr>
              <w:t>(vii)</w:t>
            </w:r>
          </w:p>
        </w:tc>
      </w:tr>
      <w:tr w:rsidR="005405B9" w:rsidRPr="00230F70" w:rsidTr="0031426F">
        <w:trPr>
          <w:trHeight w:val="720"/>
        </w:trPr>
        <w:tc>
          <w:tcPr>
            <w:tcW w:w="277" w:type="pct"/>
            <w:tcBorders>
              <w:top w:val="single" w:sz="4" w:space="0" w:color="auto"/>
              <w:left w:val="single" w:sz="4" w:space="0" w:color="auto"/>
              <w:right w:val="single" w:sz="4" w:space="0" w:color="auto"/>
            </w:tcBorders>
            <w:shd w:val="clear" w:color="auto" w:fill="auto"/>
          </w:tcPr>
          <w:p w:rsidR="000C06F5" w:rsidRPr="007A67F5" w:rsidRDefault="000C06F5" w:rsidP="007A67F5">
            <w:pPr>
              <w:spacing w:after="0" w:line="240" w:lineRule="auto"/>
              <w:jc w:val="center"/>
              <w:rPr>
                <w:rFonts w:ascii="Arial" w:eastAsia="SimSun" w:hAnsi="Arial" w:cs="Arial"/>
                <w:sz w:val="18"/>
                <w:szCs w:val="18"/>
              </w:rPr>
            </w:pPr>
            <w:r w:rsidRPr="007A67F5">
              <w:rPr>
                <w:rFonts w:ascii="Arial" w:eastAsia="SimSun" w:hAnsi="Arial" w:cs="Arial"/>
                <w:sz w:val="18"/>
                <w:szCs w:val="18"/>
              </w:rPr>
              <w:t>1.</w:t>
            </w:r>
          </w:p>
        </w:tc>
        <w:tc>
          <w:tcPr>
            <w:tcW w:w="1578" w:type="pct"/>
            <w:tcBorders>
              <w:top w:val="single" w:sz="4" w:space="0" w:color="auto"/>
              <w:left w:val="single" w:sz="4" w:space="0" w:color="auto"/>
              <w:bottom w:val="single" w:sz="4" w:space="0" w:color="auto"/>
              <w:right w:val="single" w:sz="4" w:space="0" w:color="auto"/>
            </w:tcBorders>
            <w:shd w:val="clear" w:color="auto" w:fill="auto"/>
          </w:tcPr>
          <w:p w:rsidR="000C06F5" w:rsidRPr="008F7EC0" w:rsidRDefault="000C06F5" w:rsidP="000C06F5">
            <w:pPr>
              <w:spacing w:after="0" w:line="240" w:lineRule="auto"/>
              <w:rPr>
                <w:rFonts w:ascii="Arial" w:hAnsi="Arial"/>
                <w:b/>
                <w:sz w:val="26"/>
              </w:rPr>
            </w:pPr>
            <w:r w:rsidRPr="008F7EC0">
              <w:rPr>
                <w:rFonts w:ascii="Arial" w:hAnsi="Arial"/>
                <w:b/>
                <w:sz w:val="26"/>
              </w:rPr>
              <w:t>Pure Lead No-2</w:t>
            </w:r>
          </w:p>
          <w:p w:rsidR="000C06F5" w:rsidRPr="00ED20B9" w:rsidRDefault="000C06F5" w:rsidP="000C06F5">
            <w:pPr>
              <w:spacing w:after="0" w:line="240" w:lineRule="auto"/>
              <w:rPr>
                <w:rFonts w:ascii="Arial" w:hAnsi="Arial"/>
                <w:b/>
                <w:sz w:val="8"/>
              </w:rPr>
            </w:pPr>
          </w:p>
          <w:p w:rsidR="000C06F5" w:rsidRPr="003C588E" w:rsidRDefault="000C06F5" w:rsidP="000C06F5">
            <w:pPr>
              <w:spacing w:after="0" w:line="240" w:lineRule="auto"/>
              <w:rPr>
                <w:rFonts w:ascii="Arial" w:hAnsi="Arial"/>
                <w:b/>
              </w:rPr>
            </w:pPr>
            <w:r w:rsidRPr="003C588E">
              <w:rPr>
                <w:rFonts w:ascii="Arial" w:hAnsi="Arial"/>
                <w:b/>
              </w:rPr>
              <w:t>Composition:</w:t>
            </w:r>
          </w:p>
          <w:p w:rsidR="000C06F5" w:rsidRPr="000B21C3" w:rsidRDefault="000C06F5" w:rsidP="000C06F5">
            <w:pPr>
              <w:spacing w:after="0" w:line="240" w:lineRule="auto"/>
              <w:rPr>
                <w:rFonts w:ascii="Arial" w:hAnsi="Arial"/>
                <w:b/>
                <w:sz w:val="8"/>
              </w:rPr>
            </w:pPr>
          </w:p>
          <w:p w:rsidR="000C06F5" w:rsidRPr="003C588E" w:rsidRDefault="000C06F5" w:rsidP="000C06F5">
            <w:pPr>
              <w:spacing w:after="0" w:line="240" w:lineRule="auto"/>
              <w:rPr>
                <w:rFonts w:ascii="Arial" w:hAnsi="Arial"/>
                <w:b/>
              </w:rPr>
            </w:pPr>
            <w:proofErr w:type="spellStart"/>
            <w:r w:rsidRPr="003C588E">
              <w:rPr>
                <w:rFonts w:ascii="Arial" w:hAnsi="Arial"/>
                <w:b/>
              </w:rPr>
              <w:t>Pb</w:t>
            </w:r>
            <w:proofErr w:type="spellEnd"/>
            <w:r w:rsidRPr="003C588E">
              <w:rPr>
                <w:rFonts w:ascii="Arial" w:hAnsi="Arial"/>
                <w:b/>
              </w:rPr>
              <w:t xml:space="preserve">:  </w:t>
            </w:r>
            <w:r w:rsidRPr="003C588E">
              <w:rPr>
                <w:rFonts w:ascii="Arial" w:hAnsi="Arial" w:cs="Arial"/>
                <w:b/>
              </w:rPr>
              <w:t>≥</w:t>
            </w:r>
            <w:r w:rsidRPr="003C588E">
              <w:rPr>
                <w:rFonts w:ascii="Arial" w:hAnsi="Arial"/>
                <w:b/>
              </w:rPr>
              <w:t xml:space="preserve"> 99.97% </w:t>
            </w:r>
          </w:p>
          <w:p w:rsidR="000C06F5" w:rsidRPr="003C588E" w:rsidRDefault="000C06F5" w:rsidP="000C06F5">
            <w:pPr>
              <w:spacing w:after="0" w:line="240" w:lineRule="auto"/>
              <w:rPr>
                <w:rFonts w:ascii="Arial" w:hAnsi="Arial"/>
                <w:b/>
              </w:rPr>
            </w:pPr>
            <w:r w:rsidRPr="003C588E">
              <w:rPr>
                <w:rFonts w:ascii="Arial" w:hAnsi="Arial"/>
                <w:b/>
              </w:rPr>
              <w:t xml:space="preserve">Ag </w:t>
            </w:r>
            <w:r w:rsidRPr="003C588E">
              <w:rPr>
                <w:rFonts w:ascii="Arial" w:hAnsi="Arial" w:cs="Arial"/>
                <w:b/>
              </w:rPr>
              <w:t>≤</w:t>
            </w:r>
            <w:r w:rsidRPr="003C588E">
              <w:rPr>
                <w:rFonts w:ascii="Arial" w:hAnsi="Arial"/>
                <w:b/>
              </w:rPr>
              <w:t xml:space="preserve"> 0.005%</w:t>
            </w:r>
          </w:p>
          <w:p w:rsidR="000C06F5" w:rsidRPr="003C588E" w:rsidRDefault="000C06F5" w:rsidP="000C06F5">
            <w:pPr>
              <w:spacing w:after="0" w:line="240" w:lineRule="auto"/>
              <w:rPr>
                <w:rFonts w:ascii="Arial" w:hAnsi="Arial"/>
                <w:b/>
              </w:rPr>
            </w:pPr>
            <w:r w:rsidRPr="003C588E">
              <w:rPr>
                <w:rFonts w:ascii="Arial" w:hAnsi="Arial"/>
                <w:b/>
              </w:rPr>
              <w:t xml:space="preserve">Cu </w:t>
            </w:r>
            <w:r w:rsidRPr="003C588E">
              <w:rPr>
                <w:rFonts w:ascii="Arial" w:hAnsi="Arial" w:cs="Arial"/>
                <w:b/>
              </w:rPr>
              <w:t xml:space="preserve">≤ </w:t>
            </w:r>
            <w:r w:rsidRPr="003C588E">
              <w:rPr>
                <w:rFonts w:ascii="Arial" w:hAnsi="Arial"/>
                <w:b/>
              </w:rPr>
              <w:t>0.003%</w:t>
            </w:r>
          </w:p>
          <w:p w:rsidR="000C06F5" w:rsidRPr="003C588E" w:rsidRDefault="000C06F5" w:rsidP="000C06F5">
            <w:pPr>
              <w:spacing w:after="0" w:line="240" w:lineRule="auto"/>
              <w:rPr>
                <w:rFonts w:ascii="Arial" w:hAnsi="Arial" w:cs="Arial"/>
                <w:b/>
              </w:rPr>
            </w:pPr>
            <w:r w:rsidRPr="003C588E">
              <w:rPr>
                <w:rFonts w:ascii="Arial" w:hAnsi="Arial"/>
                <w:b/>
              </w:rPr>
              <w:t xml:space="preserve">Bi  </w:t>
            </w:r>
            <w:r w:rsidRPr="003C588E">
              <w:rPr>
                <w:rFonts w:ascii="Arial" w:hAnsi="Arial" w:cs="Arial"/>
                <w:b/>
              </w:rPr>
              <w:t>≤ 0.030%</w:t>
            </w:r>
          </w:p>
          <w:p w:rsidR="000C06F5" w:rsidRPr="003C588E" w:rsidRDefault="000C06F5" w:rsidP="000C06F5">
            <w:pPr>
              <w:spacing w:after="0" w:line="240" w:lineRule="auto"/>
              <w:rPr>
                <w:rFonts w:ascii="Arial" w:hAnsi="Arial" w:cs="Arial"/>
                <w:b/>
              </w:rPr>
            </w:pPr>
            <w:r w:rsidRPr="003C588E">
              <w:rPr>
                <w:rFonts w:ascii="Arial" w:hAnsi="Arial" w:cs="Arial"/>
                <w:b/>
              </w:rPr>
              <w:t>As ≤ 0.001%</w:t>
            </w:r>
          </w:p>
          <w:p w:rsidR="000C06F5" w:rsidRPr="003C588E" w:rsidRDefault="000C06F5" w:rsidP="000C06F5">
            <w:pPr>
              <w:spacing w:after="0" w:line="240" w:lineRule="auto"/>
              <w:rPr>
                <w:rFonts w:ascii="Arial" w:hAnsi="Arial" w:cs="Arial"/>
                <w:b/>
              </w:rPr>
            </w:pPr>
            <w:proofErr w:type="spellStart"/>
            <w:r w:rsidRPr="003C588E">
              <w:rPr>
                <w:rFonts w:ascii="Arial" w:hAnsi="Arial" w:cs="Arial"/>
                <w:b/>
              </w:rPr>
              <w:t>Sb</w:t>
            </w:r>
            <w:proofErr w:type="spellEnd"/>
            <w:r w:rsidRPr="003C588E">
              <w:rPr>
                <w:rFonts w:ascii="Arial" w:hAnsi="Arial" w:cs="Arial"/>
                <w:b/>
              </w:rPr>
              <w:t xml:space="preserve"> ≤ 0.001%</w:t>
            </w:r>
          </w:p>
          <w:p w:rsidR="000C06F5" w:rsidRPr="003C588E" w:rsidRDefault="000C06F5" w:rsidP="000C06F5">
            <w:pPr>
              <w:spacing w:after="0" w:line="240" w:lineRule="auto"/>
              <w:rPr>
                <w:rFonts w:ascii="Arial" w:hAnsi="Arial" w:cs="Arial"/>
                <w:b/>
              </w:rPr>
            </w:pPr>
            <w:proofErr w:type="spellStart"/>
            <w:r w:rsidRPr="003C588E">
              <w:rPr>
                <w:rFonts w:ascii="Arial" w:hAnsi="Arial" w:cs="Arial"/>
                <w:b/>
              </w:rPr>
              <w:t>Sn</w:t>
            </w:r>
            <w:proofErr w:type="spellEnd"/>
            <w:r w:rsidRPr="003C588E">
              <w:rPr>
                <w:rFonts w:ascii="Arial" w:hAnsi="Arial" w:cs="Arial"/>
                <w:b/>
              </w:rPr>
              <w:t xml:space="preserve"> ≤ 0.001%</w:t>
            </w:r>
          </w:p>
          <w:p w:rsidR="000C06F5" w:rsidRPr="003C588E" w:rsidRDefault="000C06F5" w:rsidP="000C06F5">
            <w:pPr>
              <w:spacing w:after="0" w:line="240" w:lineRule="auto"/>
              <w:rPr>
                <w:rFonts w:ascii="Arial" w:hAnsi="Arial" w:cs="Arial"/>
                <w:b/>
              </w:rPr>
            </w:pPr>
            <w:r w:rsidRPr="003C588E">
              <w:rPr>
                <w:rFonts w:ascii="Arial" w:hAnsi="Arial" w:cs="Arial"/>
                <w:b/>
              </w:rPr>
              <w:t>Zn ≤ 0.0005%</w:t>
            </w:r>
          </w:p>
          <w:p w:rsidR="000C06F5" w:rsidRPr="003C588E" w:rsidRDefault="000C06F5" w:rsidP="000C06F5">
            <w:pPr>
              <w:spacing w:after="0" w:line="240" w:lineRule="auto"/>
              <w:rPr>
                <w:rFonts w:ascii="Arial" w:hAnsi="Arial" w:cs="Arial"/>
                <w:b/>
              </w:rPr>
            </w:pPr>
            <w:r w:rsidRPr="003C588E">
              <w:rPr>
                <w:rFonts w:ascii="Arial" w:hAnsi="Arial" w:cs="Arial"/>
                <w:b/>
              </w:rPr>
              <w:t>Fe ≤ 0.002%</w:t>
            </w:r>
          </w:p>
          <w:p w:rsidR="000C06F5" w:rsidRPr="003C588E" w:rsidRDefault="000C06F5" w:rsidP="000C06F5">
            <w:pPr>
              <w:spacing w:after="0" w:line="240" w:lineRule="auto"/>
              <w:rPr>
                <w:rFonts w:ascii="Arial" w:hAnsi="Arial" w:cs="Arial"/>
                <w:b/>
              </w:rPr>
            </w:pPr>
            <w:r w:rsidRPr="003C588E">
              <w:rPr>
                <w:rFonts w:ascii="Arial" w:hAnsi="Arial" w:cs="Arial"/>
                <w:b/>
              </w:rPr>
              <w:t>Cd ≤ 0.001%</w:t>
            </w:r>
          </w:p>
          <w:p w:rsidR="000C06F5" w:rsidRPr="003C588E" w:rsidRDefault="000C06F5" w:rsidP="000C06F5">
            <w:pPr>
              <w:spacing w:after="0" w:line="240" w:lineRule="auto"/>
              <w:rPr>
                <w:rFonts w:ascii="Arial" w:hAnsi="Arial"/>
                <w:b/>
              </w:rPr>
            </w:pPr>
            <w:r w:rsidRPr="003C588E">
              <w:rPr>
                <w:rFonts w:ascii="Arial" w:hAnsi="Arial" w:cs="Arial"/>
                <w:b/>
              </w:rPr>
              <w:t>Ni ≤ 0.001%</w:t>
            </w:r>
          </w:p>
          <w:p w:rsidR="000C06F5" w:rsidRPr="00071A96" w:rsidRDefault="000C06F5" w:rsidP="000C06F5">
            <w:pPr>
              <w:spacing w:after="0" w:line="240" w:lineRule="auto"/>
              <w:rPr>
                <w:rFonts w:ascii="Arial" w:hAnsi="Arial"/>
                <w:b/>
                <w:sz w:val="2"/>
              </w:rPr>
            </w:pPr>
          </w:p>
          <w:p w:rsidR="000C06F5" w:rsidRPr="00AD0ABF" w:rsidRDefault="000C06F5" w:rsidP="000C06F5">
            <w:pPr>
              <w:spacing w:after="0" w:line="240" w:lineRule="auto"/>
              <w:rPr>
                <w:rFonts w:ascii="Arial" w:hAnsi="Arial"/>
                <w:b/>
                <w:sz w:val="16"/>
              </w:rPr>
            </w:pPr>
            <w:r w:rsidRPr="00AD0ABF">
              <w:rPr>
                <w:rFonts w:ascii="Arial" w:hAnsi="Arial"/>
                <w:b/>
              </w:rPr>
              <w:t>Total Impurities:</w:t>
            </w:r>
            <w:r w:rsidRPr="00AD0ABF">
              <w:rPr>
                <w:rFonts w:ascii="Arial" w:hAnsi="Arial" w:cs="Arial"/>
                <w:b/>
                <w:sz w:val="20"/>
              </w:rPr>
              <w:t xml:space="preserve"> </w:t>
            </w:r>
            <w:r w:rsidRPr="00AD0ABF">
              <w:rPr>
                <w:rFonts w:ascii="Arial" w:hAnsi="Arial" w:cs="Arial"/>
                <w:b/>
              </w:rPr>
              <w:t>≤</w:t>
            </w:r>
            <w:r w:rsidRPr="00AD0ABF">
              <w:rPr>
                <w:rFonts w:ascii="Arial" w:hAnsi="Arial"/>
                <w:b/>
              </w:rPr>
              <w:t xml:space="preserve"> 0.0</w:t>
            </w:r>
            <w:r>
              <w:rPr>
                <w:rFonts w:ascii="Arial" w:hAnsi="Arial"/>
                <w:b/>
              </w:rPr>
              <w:t>3</w:t>
            </w:r>
            <w:r w:rsidRPr="00AD0ABF">
              <w:rPr>
                <w:rFonts w:ascii="Arial" w:hAnsi="Arial"/>
                <w:b/>
              </w:rPr>
              <w:t>%</w:t>
            </w:r>
          </w:p>
          <w:p w:rsidR="000C06F5" w:rsidRDefault="000C06F5" w:rsidP="000C06F5">
            <w:pPr>
              <w:spacing w:after="0" w:line="240" w:lineRule="auto"/>
              <w:rPr>
                <w:rFonts w:ascii="Arial" w:hAnsi="Arial"/>
                <w:sz w:val="20"/>
              </w:rPr>
            </w:pPr>
            <w:r w:rsidRPr="003C588E">
              <w:rPr>
                <w:rFonts w:ascii="Arial" w:hAnsi="Arial"/>
                <w:b/>
              </w:rPr>
              <w:t>Country : A</w:t>
            </w:r>
            <w:r>
              <w:rPr>
                <w:rFonts w:ascii="Arial" w:hAnsi="Arial"/>
                <w:b/>
              </w:rPr>
              <w:t>ny Country</w:t>
            </w:r>
            <w:r w:rsidRPr="003C588E">
              <w:rPr>
                <w:rFonts w:ascii="Arial" w:hAnsi="Arial"/>
                <w:b/>
              </w:rPr>
              <w:t xml:space="preserve"> </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0C06F5" w:rsidRDefault="000C06F5" w:rsidP="00703F95">
            <w:pPr>
              <w:jc w:val="center"/>
              <w:rPr>
                <w:rFonts w:ascii="Arial" w:hAnsi="Arial"/>
                <w:b/>
                <w:sz w:val="20"/>
              </w:rPr>
            </w:pPr>
            <w:r w:rsidRPr="0056283D">
              <w:rPr>
                <w:rFonts w:ascii="Arial" w:hAnsi="Arial"/>
                <w:b/>
              </w:rPr>
              <w:t>kg</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C06F5" w:rsidRDefault="000C06F5" w:rsidP="00703F95">
            <w:pPr>
              <w:jc w:val="center"/>
              <w:rPr>
                <w:rFonts w:ascii="Arial" w:hAnsi="Arial"/>
                <w:b/>
                <w:sz w:val="20"/>
              </w:rPr>
            </w:pPr>
            <w:r>
              <w:rPr>
                <w:rFonts w:ascii="Arial" w:hAnsi="Arial"/>
                <w:b/>
              </w:rPr>
              <w:t>1,0</w:t>
            </w:r>
            <w:r w:rsidRPr="00FD48D9">
              <w:rPr>
                <w:rFonts w:ascii="Arial" w:hAnsi="Arial"/>
                <w:b/>
              </w:rPr>
              <w:t>0</w:t>
            </w:r>
            <w:r>
              <w:rPr>
                <w:rFonts w:ascii="Arial" w:hAnsi="Arial"/>
                <w:b/>
              </w:rPr>
              <w:t>,00</w:t>
            </w:r>
            <w:r w:rsidRPr="00FD48D9">
              <w:rPr>
                <w:rFonts w:ascii="Arial" w:hAnsi="Arial"/>
                <w:b/>
              </w:rPr>
              <w:t>0</w:t>
            </w:r>
          </w:p>
        </w:tc>
        <w:tc>
          <w:tcPr>
            <w:tcW w:w="912" w:type="pct"/>
            <w:tcBorders>
              <w:top w:val="single" w:sz="4" w:space="0" w:color="auto"/>
              <w:left w:val="single" w:sz="4" w:space="0" w:color="auto"/>
              <w:bottom w:val="single" w:sz="4" w:space="0" w:color="auto"/>
              <w:right w:val="single" w:sz="4" w:space="0" w:color="auto"/>
            </w:tcBorders>
            <w:shd w:val="clear" w:color="auto" w:fill="auto"/>
          </w:tcPr>
          <w:p w:rsidR="000C06F5" w:rsidRPr="00230F70" w:rsidRDefault="000C06F5" w:rsidP="00230F70">
            <w:pPr>
              <w:shd w:val="clear" w:color="auto" w:fill="FFFFFF"/>
              <w:spacing w:after="0" w:line="240" w:lineRule="auto"/>
              <w:jc w:val="center"/>
              <w:rPr>
                <w:rFonts w:ascii="Arial Narrow" w:hAnsi="Arial Narrow" w:cs="SutonnyMJ"/>
                <w:w w:val="90"/>
                <w:sz w:val="24"/>
                <w:szCs w:val="24"/>
              </w:rPr>
            </w:pPr>
          </w:p>
        </w:tc>
        <w:tc>
          <w:tcPr>
            <w:tcW w:w="973" w:type="pct"/>
            <w:tcBorders>
              <w:top w:val="single" w:sz="4" w:space="0" w:color="auto"/>
              <w:left w:val="single" w:sz="4" w:space="0" w:color="auto"/>
              <w:bottom w:val="single" w:sz="4" w:space="0" w:color="auto"/>
              <w:right w:val="single" w:sz="4" w:space="0" w:color="auto"/>
            </w:tcBorders>
          </w:tcPr>
          <w:p w:rsidR="000C06F5" w:rsidRPr="00230F70" w:rsidRDefault="000C06F5" w:rsidP="00230F70">
            <w:pPr>
              <w:spacing w:after="0" w:line="240" w:lineRule="auto"/>
              <w:jc w:val="center"/>
              <w:rPr>
                <w:rFonts w:ascii="Arial" w:hAnsi="Arial" w:cs="Arial"/>
                <w:w w:val="90"/>
                <w:sz w:val="26"/>
                <w:szCs w:val="26"/>
                <w:lang w:val="it-IT"/>
              </w:rP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C06F5" w:rsidRPr="00230F70" w:rsidRDefault="000C06F5" w:rsidP="00230F70">
            <w:pPr>
              <w:spacing w:after="0" w:line="240" w:lineRule="auto"/>
              <w:jc w:val="center"/>
              <w:rPr>
                <w:rFonts w:ascii="Arial" w:hAnsi="Arial" w:cs="Arial"/>
                <w:w w:val="90"/>
                <w:sz w:val="26"/>
                <w:szCs w:val="26"/>
                <w:lang w:val="it-IT"/>
              </w:rPr>
            </w:pPr>
          </w:p>
        </w:tc>
      </w:tr>
    </w:tbl>
    <w:p w:rsidR="005405B9" w:rsidRPr="005405B9" w:rsidRDefault="005405B9" w:rsidP="005405B9">
      <w:pPr>
        <w:tabs>
          <w:tab w:val="left" w:pos="8460"/>
        </w:tabs>
        <w:spacing w:after="0" w:line="240" w:lineRule="auto"/>
        <w:jc w:val="both"/>
        <w:rPr>
          <w:rFonts w:ascii="SutonnyMJ" w:hAnsi="SutonnyMJ"/>
          <w:b/>
          <w:sz w:val="26"/>
          <w:szCs w:val="26"/>
        </w:rPr>
      </w:pPr>
      <w:proofErr w:type="spellStart"/>
      <w:proofErr w:type="gramStart"/>
      <w:r w:rsidRPr="005405B9">
        <w:rPr>
          <w:rFonts w:ascii="SutonnyMJ" w:hAnsi="SutonnyMJ"/>
          <w:b/>
          <w:sz w:val="26"/>
          <w:szCs w:val="26"/>
        </w:rPr>
        <w:t>wet</w:t>
      </w:r>
      <w:proofErr w:type="gramEnd"/>
      <w:r w:rsidRPr="005405B9">
        <w:rPr>
          <w:rFonts w:ascii="SutonnyMJ" w:hAnsi="SutonnyMJ"/>
          <w:b/>
          <w:sz w:val="26"/>
          <w:szCs w:val="26"/>
        </w:rPr>
        <w:t>`ªt</w:t>
      </w:r>
      <w:proofErr w:type="spellEnd"/>
    </w:p>
    <w:p w:rsidR="005405B9" w:rsidRPr="005405B9" w:rsidRDefault="005405B9" w:rsidP="005405B9">
      <w:pPr>
        <w:tabs>
          <w:tab w:val="left" w:pos="8460"/>
        </w:tabs>
        <w:spacing w:after="0" w:line="240" w:lineRule="auto"/>
        <w:jc w:val="both"/>
        <w:rPr>
          <w:rFonts w:ascii="SutonnyMJ" w:hAnsi="SutonnyMJ"/>
          <w:b/>
          <w:sz w:val="26"/>
          <w:szCs w:val="26"/>
        </w:rPr>
      </w:pPr>
      <w:r w:rsidRPr="005405B9">
        <w:rPr>
          <w:rFonts w:ascii="SutonnyMJ" w:hAnsi="SutonnyMJ"/>
          <w:b/>
          <w:sz w:val="26"/>
          <w:szCs w:val="26"/>
        </w:rPr>
        <w:t>K|       `</w:t>
      </w:r>
      <w:proofErr w:type="spellStart"/>
      <w:r w:rsidRPr="005405B9">
        <w:rPr>
          <w:rFonts w:ascii="SutonnyMJ" w:hAnsi="SutonnyMJ"/>
          <w:b/>
          <w:sz w:val="26"/>
          <w:szCs w:val="26"/>
        </w:rPr>
        <w:t>icÎ</w:t>
      </w:r>
      <w:proofErr w:type="spellEnd"/>
      <w:r w:rsidRPr="005405B9">
        <w:rPr>
          <w:rFonts w:ascii="SutonnyMJ" w:hAnsi="SutonnyMJ"/>
          <w:b/>
          <w:sz w:val="26"/>
          <w:szCs w:val="26"/>
        </w:rPr>
        <w:t xml:space="preserve"> `</w:t>
      </w:r>
      <w:proofErr w:type="spellStart"/>
      <w:r w:rsidRPr="005405B9">
        <w:rPr>
          <w:rFonts w:ascii="SutonnyMJ" w:hAnsi="SutonnyMJ"/>
          <w:b/>
          <w:sz w:val="26"/>
          <w:szCs w:val="26"/>
        </w:rPr>
        <w:t>vwL‡ji</w:t>
      </w:r>
      <w:proofErr w:type="spellEnd"/>
      <w:r w:rsidRPr="005405B9">
        <w:rPr>
          <w:rFonts w:ascii="SutonnyMJ" w:hAnsi="SutonnyMJ"/>
          <w:b/>
          <w:sz w:val="26"/>
          <w:szCs w:val="26"/>
        </w:rPr>
        <w:t xml:space="preserve"> </w:t>
      </w:r>
      <w:proofErr w:type="spellStart"/>
      <w:r w:rsidRPr="005405B9">
        <w:rPr>
          <w:rFonts w:ascii="SutonnyMJ" w:hAnsi="SutonnyMJ"/>
          <w:b/>
          <w:sz w:val="26"/>
          <w:szCs w:val="26"/>
        </w:rPr>
        <w:t>mgq</w:t>
      </w:r>
      <w:proofErr w:type="spellEnd"/>
      <w:r w:rsidRPr="005405B9">
        <w:rPr>
          <w:rFonts w:ascii="SutonnyMJ" w:hAnsi="SutonnyMJ"/>
          <w:b/>
          <w:sz w:val="26"/>
          <w:szCs w:val="26"/>
        </w:rPr>
        <w:t xml:space="preserve"> </w:t>
      </w:r>
      <w:proofErr w:type="spellStart"/>
      <w:r w:rsidRPr="005405B9">
        <w:rPr>
          <w:rFonts w:ascii="SutonnyMJ" w:hAnsi="SutonnyMJ"/>
          <w:b/>
          <w:sz w:val="26"/>
          <w:szCs w:val="26"/>
        </w:rPr>
        <w:t>Avjv`vfv‡e</w:t>
      </w:r>
      <w:proofErr w:type="spellEnd"/>
      <w:r w:rsidRPr="005405B9">
        <w:rPr>
          <w:rFonts w:ascii="SutonnyMJ" w:hAnsi="SutonnyMJ"/>
          <w:b/>
          <w:sz w:val="26"/>
          <w:szCs w:val="26"/>
        </w:rPr>
        <w:t xml:space="preserve"> †</w:t>
      </w:r>
      <w:proofErr w:type="spellStart"/>
      <w:r w:rsidRPr="005405B9">
        <w:rPr>
          <w:rFonts w:ascii="SutonnyMJ" w:hAnsi="SutonnyMJ"/>
          <w:b/>
          <w:sz w:val="26"/>
          <w:szCs w:val="26"/>
        </w:rPr>
        <w:t>UKwbK¨vj</w:t>
      </w:r>
      <w:proofErr w:type="spellEnd"/>
      <w:r w:rsidRPr="005405B9">
        <w:rPr>
          <w:rFonts w:ascii="SutonnyMJ" w:hAnsi="SutonnyMJ"/>
          <w:b/>
          <w:sz w:val="26"/>
          <w:szCs w:val="26"/>
        </w:rPr>
        <w:t xml:space="preserve"> I </w:t>
      </w:r>
      <w:proofErr w:type="spellStart"/>
      <w:r w:rsidRPr="005405B9">
        <w:rPr>
          <w:rFonts w:ascii="SutonnyMJ" w:hAnsi="SutonnyMJ"/>
          <w:b/>
          <w:sz w:val="26"/>
          <w:szCs w:val="26"/>
        </w:rPr>
        <w:t>dvBb¨vwÝqvj</w:t>
      </w:r>
      <w:proofErr w:type="spellEnd"/>
      <w:r w:rsidRPr="005405B9">
        <w:rPr>
          <w:rFonts w:ascii="SutonnyMJ" w:hAnsi="SutonnyMJ"/>
          <w:b/>
          <w:sz w:val="26"/>
          <w:szCs w:val="26"/>
        </w:rPr>
        <w:t xml:space="preserve"> </w:t>
      </w:r>
      <w:proofErr w:type="spellStart"/>
      <w:r w:rsidRPr="005405B9">
        <w:rPr>
          <w:rFonts w:ascii="SutonnyMJ" w:hAnsi="SutonnyMJ"/>
          <w:b/>
          <w:sz w:val="26"/>
          <w:szCs w:val="26"/>
        </w:rPr>
        <w:t>Advi</w:t>
      </w:r>
      <w:proofErr w:type="spellEnd"/>
      <w:r w:rsidRPr="005405B9">
        <w:rPr>
          <w:rFonts w:ascii="SutonnyMJ" w:hAnsi="SutonnyMJ"/>
          <w:b/>
          <w:sz w:val="26"/>
          <w:szCs w:val="26"/>
        </w:rPr>
        <w:t xml:space="preserve"> `</w:t>
      </w:r>
      <w:proofErr w:type="spellStart"/>
      <w:r w:rsidRPr="005405B9">
        <w:rPr>
          <w:rFonts w:ascii="SutonnyMJ" w:hAnsi="SutonnyMJ"/>
          <w:b/>
          <w:sz w:val="26"/>
          <w:szCs w:val="26"/>
        </w:rPr>
        <w:t>vwLj</w:t>
      </w:r>
      <w:proofErr w:type="spellEnd"/>
      <w:r w:rsidRPr="005405B9">
        <w:rPr>
          <w:rFonts w:ascii="SutonnyMJ" w:hAnsi="SutonnyMJ"/>
          <w:b/>
          <w:sz w:val="26"/>
          <w:szCs w:val="26"/>
        </w:rPr>
        <w:t xml:space="preserve"> </w:t>
      </w:r>
      <w:proofErr w:type="spellStart"/>
      <w:r w:rsidRPr="005405B9">
        <w:rPr>
          <w:rFonts w:ascii="SutonnyMJ" w:hAnsi="SutonnyMJ"/>
          <w:b/>
          <w:sz w:val="26"/>
          <w:szCs w:val="26"/>
        </w:rPr>
        <w:t>Ki‡Z</w:t>
      </w:r>
      <w:proofErr w:type="spellEnd"/>
      <w:r w:rsidRPr="005405B9">
        <w:rPr>
          <w:rFonts w:ascii="SutonnyMJ" w:hAnsi="SutonnyMJ"/>
          <w:b/>
          <w:sz w:val="26"/>
          <w:szCs w:val="26"/>
        </w:rPr>
        <w:t xml:space="preserve"> </w:t>
      </w:r>
      <w:proofErr w:type="spellStart"/>
      <w:r w:rsidRPr="005405B9">
        <w:rPr>
          <w:rFonts w:ascii="SutonnyMJ" w:hAnsi="SutonnyMJ"/>
          <w:b/>
          <w:sz w:val="26"/>
          <w:szCs w:val="26"/>
        </w:rPr>
        <w:t>n‡e</w:t>
      </w:r>
      <w:proofErr w:type="spellEnd"/>
      <w:r w:rsidRPr="005405B9">
        <w:rPr>
          <w:rFonts w:ascii="SutonnyMJ" w:hAnsi="SutonnyMJ"/>
          <w:b/>
          <w:sz w:val="26"/>
          <w:szCs w:val="26"/>
        </w:rPr>
        <w:t xml:space="preserve">| </w:t>
      </w:r>
    </w:p>
    <w:p w:rsidR="005405B9" w:rsidRPr="005405B9" w:rsidRDefault="005405B9" w:rsidP="005405B9">
      <w:pPr>
        <w:tabs>
          <w:tab w:val="left" w:pos="8460"/>
        </w:tabs>
        <w:spacing w:after="0" w:line="240" w:lineRule="auto"/>
        <w:jc w:val="both"/>
        <w:rPr>
          <w:rFonts w:ascii="SutonnyMJ" w:hAnsi="SutonnyMJ"/>
          <w:b/>
          <w:sz w:val="26"/>
          <w:szCs w:val="26"/>
        </w:rPr>
      </w:pPr>
      <w:r w:rsidRPr="005405B9">
        <w:rPr>
          <w:rFonts w:ascii="SutonnyMJ" w:hAnsi="SutonnyMJ"/>
          <w:b/>
          <w:sz w:val="26"/>
          <w:szCs w:val="26"/>
        </w:rPr>
        <w:t>L</w:t>
      </w:r>
      <w:r>
        <w:rPr>
          <w:rFonts w:ascii="SutonnyMJ" w:hAnsi="SutonnyMJ"/>
          <w:b/>
          <w:sz w:val="26"/>
          <w:szCs w:val="26"/>
        </w:rPr>
        <w:t xml:space="preserve">|     </w:t>
      </w:r>
      <w:proofErr w:type="spellStart"/>
      <w:r w:rsidRPr="005405B9">
        <w:rPr>
          <w:rFonts w:ascii="SutonnyMJ" w:hAnsi="SutonnyMJ"/>
          <w:b/>
          <w:sz w:val="26"/>
          <w:szCs w:val="26"/>
        </w:rPr>
        <w:t>DwjøwLZ</w:t>
      </w:r>
      <w:proofErr w:type="spellEnd"/>
      <w:r w:rsidRPr="005405B9">
        <w:rPr>
          <w:rFonts w:ascii="SutonnyMJ" w:hAnsi="SutonnyMJ"/>
          <w:b/>
          <w:sz w:val="26"/>
          <w:szCs w:val="26"/>
        </w:rPr>
        <w:t xml:space="preserve"> `i </w:t>
      </w:r>
      <w:r w:rsidRPr="005405B9">
        <w:rPr>
          <w:rFonts w:ascii="Arial" w:hAnsi="Arial" w:cs="Arial"/>
          <w:b/>
          <w:sz w:val="24"/>
          <w:szCs w:val="26"/>
        </w:rPr>
        <w:t>CD</w:t>
      </w:r>
      <w:r w:rsidRPr="005405B9">
        <w:rPr>
          <w:rFonts w:ascii="SutonnyMJ" w:hAnsi="SutonnyMJ"/>
          <w:b/>
          <w:sz w:val="26"/>
          <w:szCs w:val="26"/>
        </w:rPr>
        <w:t xml:space="preserve"> I </w:t>
      </w:r>
      <w:r w:rsidRPr="005405B9">
        <w:rPr>
          <w:rFonts w:ascii="Arial" w:hAnsi="Arial" w:cs="Arial"/>
          <w:b/>
          <w:sz w:val="24"/>
          <w:szCs w:val="26"/>
        </w:rPr>
        <w:t>VAT</w:t>
      </w:r>
      <w:r w:rsidRPr="005405B9">
        <w:rPr>
          <w:rFonts w:ascii="SutonnyMJ" w:hAnsi="SutonnyMJ"/>
          <w:b/>
          <w:sz w:val="26"/>
          <w:szCs w:val="26"/>
        </w:rPr>
        <w:t xml:space="preserve"> </w:t>
      </w:r>
      <w:proofErr w:type="spellStart"/>
      <w:r w:rsidRPr="005405B9">
        <w:rPr>
          <w:rFonts w:ascii="SutonnyMJ" w:hAnsi="SutonnyMJ"/>
          <w:b/>
          <w:sz w:val="26"/>
          <w:szCs w:val="26"/>
        </w:rPr>
        <w:t>e¨ZxZ</w:t>
      </w:r>
      <w:proofErr w:type="spellEnd"/>
      <w:r w:rsidRPr="005405B9">
        <w:rPr>
          <w:rFonts w:ascii="SutonnyMJ" w:hAnsi="SutonnyMJ"/>
          <w:b/>
          <w:sz w:val="26"/>
          <w:szCs w:val="26"/>
        </w:rPr>
        <w:t xml:space="preserve"> `</w:t>
      </w:r>
      <w:proofErr w:type="spellStart"/>
      <w:r w:rsidRPr="005405B9">
        <w:rPr>
          <w:rFonts w:ascii="SutonnyMJ" w:hAnsi="SutonnyMJ"/>
          <w:b/>
          <w:sz w:val="26"/>
          <w:szCs w:val="26"/>
        </w:rPr>
        <w:t>vwLj</w:t>
      </w:r>
      <w:proofErr w:type="spellEnd"/>
      <w:r w:rsidRPr="005405B9">
        <w:rPr>
          <w:rFonts w:ascii="SutonnyMJ" w:hAnsi="SutonnyMJ"/>
          <w:b/>
          <w:sz w:val="26"/>
          <w:szCs w:val="26"/>
        </w:rPr>
        <w:t xml:space="preserve"> </w:t>
      </w:r>
      <w:proofErr w:type="spellStart"/>
      <w:r w:rsidRPr="005405B9">
        <w:rPr>
          <w:rFonts w:ascii="SutonnyMJ" w:hAnsi="SutonnyMJ"/>
          <w:b/>
          <w:sz w:val="26"/>
          <w:szCs w:val="26"/>
        </w:rPr>
        <w:t>Ki‡Z</w:t>
      </w:r>
      <w:proofErr w:type="spellEnd"/>
      <w:r w:rsidRPr="005405B9">
        <w:rPr>
          <w:rFonts w:ascii="SutonnyMJ" w:hAnsi="SutonnyMJ"/>
          <w:b/>
          <w:sz w:val="26"/>
          <w:szCs w:val="26"/>
        </w:rPr>
        <w:t xml:space="preserve"> </w:t>
      </w:r>
      <w:proofErr w:type="spellStart"/>
      <w:r w:rsidRPr="005405B9">
        <w:rPr>
          <w:rFonts w:ascii="SutonnyMJ" w:hAnsi="SutonnyMJ"/>
          <w:b/>
          <w:sz w:val="26"/>
          <w:szCs w:val="26"/>
        </w:rPr>
        <w:t>n‡e</w:t>
      </w:r>
      <w:proofErr w:type="spellEnd"/>
      <w:r w:rsidRPr="005405B9">
        <w:rPr>
          <w:rFonts w:ascii="SutonnyMJ" w:hAnsi="SutonnyMJ"/>
          <w:b/>
          <w:sz w:val="26"/>
          <w:szCs w:val="26"/>
        </w:rPr>
        <w:t>| cª‡</w:t>
      </w:r>
      <w:proofErr w:type="spellStart"/>
      <w:r w:rsidRPr="005405B9">
        <w:rPr>
          <w:rFonts w:ascii="SutonnyMJ" w:hAnsi="SutonnyMJ"/>
          <w:b/>
          <w:sz w:val="26"/>
          <w:szCs w:val="26"/>
        </w:rPr>
        <w:t>qvRb‡</w:t>
      </w:r>
      <w:proofErr w:type="gramStart"/>
      <w:r w:rsidRPr="005405B9">
        <w:rPr>
          <w:rFonts w:ascii="SutonnyMJ" w:hAnsi="SutonnyMJ"/>
          <w:b/>
          <w:sz w:val="26"/>
          <w:szCs w:val="26"/>
        </w:rPr>
        <w:t>ev‡</w:t>
      </w:r>
      <w:proofErr w:type="gramEnd"/>
      <w:r w:rsidRPr="005405B9">
        <w:rPr>
          <w:rFonts w:ascii="SutonnyMJ" w:hAnsi="SutonnyMJ"/>
          <w:b/>
          <w:sz w:val="26"/>
          <w:szCs w:val="26"/>
        </w:rPr>
        <w:t>a</w:t>
      </w:r>
      <w:proofErr w:type="spellEnd"/>
      <w:r w:rsidRPr="005405B9">
        <w:rPr>
          <w:rFonts w:ascii="SutonnyMJ" w:hAnsi="SutonnyMJ"/>
          <w:b/>
          <w:sz w:val="26"/>
          <w:szCs w:val="26"/>
        </w:rPr>
        <w:t xml:space="preserve"> </w:t>
      </w:r>
      <w:proofErr w:type="spellStart"/>
      <w:r w:rsidRPr="005405B9">
        <w:rPr>
          <w:rFonts w:ascii="SutonnyMJ" w:hAnsi="SutonnyMJ"/>
          <w:b/>
          <w:sz w:val="26"/>
          <w:szCs w:val="26"/>
        </w:rPr>
        <w:t>cY</w:t>
      </w:r>
      <w:proofErr w:type="spellEnd"/>
      <w:r w:rsidRPr="005405B9">
        <w:rPr>
          <w:rFonts w:ascii="SutonnyMJ" w:hAnsi="SutonnyMJ"/>
          <w:b/>
          <w:sz w:val="26"/>
          <w:szCs w:val="26"/>
        </w:rPr>
        <w:t xml:space="preserve">¨ </w:t>
      </w:r>
      <w:proofErr w:type="spellStart"/>
      <w:r w:rsidRPr="005405B9">
        <w:rPr>
          <w:rFonts w:ascii="SutonnyMJ" w:hAnsi="SutonnyMJ"/>
          <w:b/>
          <w:sz w:val="26"/>
          <w:szCs w:val="26"/>
        </w:rPr>
        <w:t>Lvjv‡mi</w:t>
      </w:r>
      <w:proofErr w:type="spellEnd"/>
      <w:r w:rsidRPr="005405B9">
        <w:rPr>
          <w:rFonts w:ascii="SutonnyMJ" w:hAnsi="SutonnyMJ"/>
          <w:b/>
          <w:sz w:val="26"/>
          <w:szCs w:val="26"/>
        </w:rPr>
        <w:t xml:space="preserve"> </w:t>
      </w:r>
      <w:proofErr w:type="spellStart"/>
      <w:r w:rsidRPr="005405B9">
        <w:rPr>
          <w:rFonts w:ascii="SutonnyMJ" w:hAnsi="SutonnyMJ"/>
          <w:b/>
          <w:sz w:val="26"/>
          <w:szCs w:val="26"/>
        </w:rPr>
        <w:t>Rb</w:t>
      </w:r>
      <w:proofErr w:type="spellEnd"/>
      <w:r w:rsidRPr="005405B9">
        <w:rPr>
          <w:rFonts w:ascii="SutonnyMJ" w:hAnsi="SutonnyMJ"/>
          <w:b/>
          <w:sz w:val="26"/>
          <w:szCs w:val="26"/>
        </w:rPr>
        <w:t xml:space="preserve">¨ </w:t>
      </w:r>
      <w:proofErr w:type="spellStart"/>
      <w:r w:rsidRPr="005405B9">
        <w:rPr>
          <w:rFonts w:ascii="SutonnyMJ" w:hAnsi="SutonnyMJ"/>
          <w:b/>
          <w:sz w:val="26"/>
          <w:szCs w:val="26"/>
        </w:rPr>
        <w:t>weIGd</w:t>
      </w:r>
      <w:proofErr w:type="spellEnd"/>
      <w:r w:rsidRPr="005405B9">
        <w:rPr>
          <w:rFonts w:ascii="SutonnyMJ" w:hAnsi="SutonnyMJ"/>
          <w:b/>
          <w:sz w:val="26"/>
          <w:szCs w:val="26"/>
        </w:rPr>
        <w:t xml:space="preserve"> </w:t>
      </w:r>
      <w:proofErr w:type="spellStart"/>
      <w:r w:rsidRPr="005405B9">
        <w:rPr>
          <w:rFonts w:ascii="SutonnyMJ" w:hAnsi="SutonnyMJ"/>
          <w:b/>
          <w:sz w:val="26"/>
          <w:szCs w:val="26"/>
        </w:rPr>
        <w:t>Gi</w:t>
      </w:r>
      <w:proofErr w:type="spellEnd"/>
      <w:r w:rsidRPr="005405B9">
        <w:rPr>
          <w:rFonts w:ascii="SutonnyMJ" w:hAnsi="SutonnyMJ"/>
          <w:b/>
          <w:sz w:val="26"/>
          <w:szCs w:val="26"/>
        </w:rPr>
        <w:t xml:space="preserve"> </w:t>
      </w:r>
      <w:proofErr w:type="spellStart"/>
      <w:r w:rsidRPr="005405B9">
        <w:rPr>
          <w:rFonts w:ascii="SutonnyMJ" w:hAnsi="SutonnyMJ"/>
          <w:b/>
          <w:sz w:val="26"/>
          <w:szCs w:val="26"/>
        </w:rPr>
        <w:t>wbKU</w:t>
      </w:r>
      <w:proofErr w:type="spellEnd"/>
      <w:r w:rsidRPr="005405B9">
        <w:rPr>
          <w:rFonts w:ascii="SutonnyMJ" w:hAnsi="SutonnyMJ"/>
          <w:b/>
          <w:sz w:val="26"/>
          <w:szCs w:val="26"/>
        </w:rPr>
        <w:t xml:space="preserve"> </w:t>
      </w:r>
      <w:proofErr w:type="spellStart"/>
      <w:r w:rsidRPr="005405B9">
        <w:rPr>
          <w:rFonts w:ascii="SutonnyMJ" w:hAnsi="SutonnyMJ"/>
          <w:b/>
          <w:sz w:val="26"/>
          <w:szCs w:val="26"/>
        </w:rPr>
        <w:t>Qvoc‡Îi</w:t>
      </w:r>
      <w:proofErr w:type="spellEnd"/>
      <w:r w:rsidRPr="005405B9">
        <w:rPr>
          <w:rFonts w:ascii="SutonnyMJ" w:hAnsi="SutonnyMJ"/>
          <w:b/>
          <w:sz w:val="26"/>
          <w:szCs w:val="26"/>
        </w:rPr>
        <w:t xml:space="preserve"> </w:t>
      </w:r>
      <w:proofErr w:type="spellStart"/>
      <w:r w:rsidRPr="005405B9">
        <w:rPr>
          <w:rFonts w:ascii="SutonnyMJ" w:hAnsi="SutonnyMJ"/>
          <w:b/>
          <w:sz w:val="26"/>
          <w:szCs w:val="26"/>
        </w:rPr>
        <w:t>Av‡e`b</w:t>
      </w:r>
      <w:proofErr w:type="spellEnd"/>
      <w:r w:rsidRPr="005405B9">
        <w:rPr>
          <w:rFonts w:ascii="SutonnyMJ" w:hAnsi="SutonnyMJ"/>
          <w:b/>
          <w:sz w:val="26"/>
          <w:szCs w:val="26"/>
        </w:rPr>
        <w:t xml:space="preserve"> </w:t>
      </w:r>
      <w:proofErr w:type="spellStart"/>
      <w:r w:rsidRPr="005405B9">
        <w:rPr>
          <w:rFonts w:ascii="SutonnyMJ" w:hAnsi="SutonnyMJ"/>
          <w:b/>
          <w:sz w:val="26"/>
          <w:szCs w:val="26"/>
        </w:rPr>
        <w:t>Kiv</w:t>
      </w:r>
      <w:proofErr w:type="spellEnd"/>
      <w:r w:rsidRPr="005405B9">
        <w:rPr>
          <w:rFonts w:ascii="SutonnyMJ" w:hAnsi="SutonnyMJ"/>
          <w:b/>
          <w:sz w:val="26"/>
          <w:szCs w:val="26"/>
        </w:rPr>
        <w:t xml:space="preserve"> </w:t>
      </w:r>
      <w:proofErr w:type="spellStart"/>
      <w:r w:rsidRPr="005405B9">
        <w:rPr>
          <w:rFonts w:ascii="SutonnyMJ" w:hAnsi="SutonnyMJ"/>
          <w:b/>
          <w:sz w:val="26"/>
          <w:szCs w:val="26"/>
        </w:rPr>
        <w:t>hv‡e</w:t>
      </w:r>
      <w:proofErr w:type="spellEnd"/>
      <w:r w:rsidRPr="005405B9">
        <w:rPr>
          <w:rFonts w:ascii="SutonnyMJ" w:hAnsi="SutonnyMJ"/>
          <w:b/>
          <w:sz w:val="26"/>
          <w:szCs w:val="26"/>
        </w:rPr>
        <w:t xml:space="preserve">|  </w:t>
      </w:r>
    </w:p>
    <w:p w:rsidR="005405B9" w:rsidRPr="005405B9" w:rsidRDefault="005405B9" w:rsidP="005405B9">
      <w:pPr>
        <w:tabs>
          <w:tab w:val="left" w:pos="720"/>
          <w:tab w:val="left" w:pos="8460"/>
        </w:tabs>
        <w:spacing w:after="0" w:line="240" w:lineRule="auto"/>
        <w:jc w:val="both"/>
        <w:rPr>
          <w:rFonts w:ascii="SutonnyMJ" w:hAnsi="SutonnyMJ"/>
          <w:b/>
          <w:sz w:val="26"/>
          <w:szCs w:val="26"/>
        </w:rPr>
      </w:pPr>
      <w:r w:rsidRPr="005405B9">
        <w:rPr>
          <w:rFonts w:ascii="SutonnyMJ" w:hAnsi="SutonnyMJ"/>
          <w:b/>
          <w:sz w:val="26"/>
          <w:szCs w:val="26"/>
        </w:rPr>
        <w:t>M|</w:t>
      </w:r>
      <w:r w:rsidRPr="005405B9">
        <w:rPr>
          <w:rFonts w:ascii="SutonnyMJ" w:hAnsi="SutonnyMJ"/>
          <w:b/>
          <w:sz w:val="26"/>
          <w:szCs w:val="26"/>
        </w:rPr>
        <w:tab/>
        <w:t xml:space="preserve">mshy³ </w:t>
      </w:r>
      <w:proofErr w:type="spellStart"/>
      <w:r w:rsidRPr="005405B9">
        <w:rPr>
          <w:rFonts w:ascii="Arial" w:hAnsi="Arial" w:cs="Arial"/>
          <w:b/>
          <w:sz w:val="24"/>
          <w:szCs w:val="26"/>
        </w:rPr>
        <w:t>Anx</w:t>
      </w:r>
      <w:proofErr w:type="spellEnd"/>
      <w:r w:rsidRPr="005405B9">
        <w:rPr>
          <w:rFonts w:ascii="Arial" w:hAnsi="Arial" w:cs="Arial"/>
          <w:b/>
          <w:sz w:val="24"/>
          <w:szCs w:val="26"/>
        </w:rPr>
        <w:t xml:space="preserve"> - B</w:t>
      </w:r>
      <w:r w:rsidRPr="005405B9">
        <w:rPr>
          <w:rFonts w:ascii="SutonnyMJ" w:hAnsi="SutonnyMJ"/>
          <w:b/>
          <w:sz w:val="24"/>
          <w:szCs w:val="26"/>
        </w:rPr>
        <w:t xml:space="preserve"> </w:t>
      </w:r>
      <w:r w:rsidRPr="005405B9">
        <w:rPr>
          <w:rFonts w:ascii="SutonnyMJ" w:hAnsi="SutonnyMJ"/>
          <w:b/>
          <w:sz w:val="26"/>
          <w:szCs w:val="26"/>
        </w:rPr>
        <w:t>†</w:t>
      </w:r>
      <w:proofErr w:type="spellStart"/>
      <w:r w:rsidRPr="005405B9">
        <w:rPr>
          <w:rFonts w:ascii="SutonnyMJ" w:hAnsi="SutonnyMJ"/>
          <w:b/>
          <w:sz w:val="26"/>
          <w:szCs w:val="26"/>
        </w:rPr>
        <w:t>gvZv‡eK</w:t>
      </w:r>
      <w:proofErr w:type="spellEnd"/>
      <w:r w:rsidRPr="005405B9">
        <w:rPr>
          <w:rFonts w:ascii="SutonnyMJ" w:hAnsi="SutonnyMJ"/>
          <w:b/>
          <w:sz w:val="26"/>
          <w:szCs w:val="26"/>
        </w:rPr>
        <w:t xml:space="preserve"> `</w:t>
      </w:r>
      <w:proofErr w:type="spellStart"/>
      <w:proofErr w:type="gramStart"/>
      <w:r w:rsidRPr="005405B9">
        <w:rPr>
          <w:rFonts w:ascii="SutonnyMJ" w:hAnsi="SutonnyMJ"/>
          <w:b/>
          <w:sz w:val="26"/>
          <w:szCs w:val="26"/>
        </w:rPr>
        <w:t>ic‡</w:t>
      </w:r>
      <w:proofErr w:type="gramEnd"/>
      <w:r w:rsidRPr="005405B9">
        <w:rPr>
          <w:rFonts w:ascii="SutonnyMJ" w:hAnsi="SutonnyMJ"/>
          <w:b/>
          <w:sz w:val="26"/>
          <w:szCs w:val="26"/>
        </w:rPr>
        <w:t>Îi</w:t>
      </w:r>
      <w:proofErr w:type="spellEnd"/>
      <w:r w:rsidRPr="005405B9">
        <w:rPr>
          <w:rFonts w:ascii="SutonnyMJ" w:hAnsi="SutonnyMJ"/>
          <w:b/>
          <w:sz w:val="26"/>
          <w:szCs w:val="26"/>
        </w:rPr>
        <w:t xml:space="preserve"> mv‡_ `</w:t>
      </w:r>
      <w:proofErr w:type="spellStart"/>
      <w:r w:rsidRPr="005405B9">
        <w:rPr>
          <w:rFonts w:ascii="SutonnyMJ" w:hAnsi="SutonnyMJ"/>
          <w:b/>
          <w:sz w:val="26"/>
          <w:szCs w:val="26"/>
        </w:rPr>
        <w:t>icÎ</w:t>
      </w:r>
      <w:proofErr w:type="spellEnd"/>
      <w:r w:rsidRPr="005405B9">
        <w:rPr>
          <w:rFonts w:ascii="SutonnyMJ" w:hAnsi="SutonnyMJ"/>
          <w:b/>
          <w:sz w:val="26"/>
          <w:szCs w:val="26"/>
        </w:rPr>
        <w:t xml:space="preserve"> </w:t>
      </w:r>
      <w:proofErr w:type="spellStart"/>
      <w:r w:rsidRPr="005405B9">
        <w:rPr>
          <w:rFonts w:ascii="SutonnyMJ" w:hAnsi="SutonnyMJ"/>
          <w:b/>
          <w:sz w:val="26"/>
          <w:szCs w:val="26"/>
        </w:rPr>
        <w:t>bgybv</w:t>
      </w:r>
      <w:proofErr w:type="spellEnd"/>
      <w:r w:rsidRPr="005405B9">
        <w:rPr>
          <w:rFonts w:ascii="SutonnyMJ" w:hAnsi="SutonnyMJ"/>
          <w:b/>
          <w:sz w:val="26"/>
          <w:szCs w:val="26"/>
        </w:rPr>
        <w:t xml:space="preserve"> </w:t>
      </w:r>
      <w:proofErr w:type="spellStart"/>
      <w:r w:rsidRPr="005405B9">
        <w:rPr>
          <w:rFonts w:ascii="SutonnyMJ" w:hAnsi="SutonnyMJ"/>
          <w:b/>
          <w:sz w:val="26"/>
          <w:szCs w:val="26"/>
        </w:rPr>
        <w:t>wn‡m‡e</w:t>
      </w:r>
      <w:proofErr w:type="spellEnd"/>
      <w:r w:rsidRPr="005405B9">
        <w:rPr>
          <w:rFonts w:ascii="SutonnyMJ" w:hAnsi="SutonnyMJ"/>
          <w:b/>
          <w:sz w:val="26"/>
          <w:szCs w:val="26"/>
        </w:rPr>
        <w:t xml:space="preserve"> 2(`</w:t>
      </w:r>
      <w:proofErr w:type="spellStart"/>
      <w:r w:rsidRPr="005405B9">
        <w:rPr>
          <w:rFonts w:ascii="SutonnyMJ" w:hAnsi="SutonnyMJ"/>
          <w:b/>
          <w:sz w:val="26"/>
          <w:szCs w:val="26"/>
        </w:rPr>
        <w:t>yB</w:t>
      </w:r>
      <w:proofErr w:type="spellEnd"/>
      <w:r w:rsidRPr="005405B9">
        <w:rPr>
          <w:rFonts w:ascii="SutonnyMJ" w:hAnsi="SutonnyMJ"/>
          <w:b/>
          <w:sz w:val="26"/>
          <w:szCs w:val="26"/>
        </w:rPr>
        <w:t>) †</w:t>
      </w:r>
      <w:proofErr w:type="spellStart"/>
      <w:r w:rsidRPr="005405B9">
        <w:rPr>
          <w:rFonts w:ascii="SutonnyMJ" w:hAnsi="SutonnyMJ"/>
          <w:b/>
          <w:sz w:val="26"/>
          <w:szCs w:val="26"/>
        </w:rPr>
        <w:t>KwR</w:t>
      </w:r>
      <w:proofErr w:type="spellEnd"/>
      <w:r w:rsidRPr="005405B9">
        <w:rPr>
          <w:rFonts w:ascii="SutonnyMJ" w:hAnsi="SutonnyMJ"/>
          <w:b/>
          <w:sz w:val="26"/>
          <w:szCs w:val="26"/>
        </w:rPr>
        <w:t xml:space="preserve"> </w:t>
      </w:r>
      <w:proofErr w:type="spellStart"/>
      <w:r w:rsidRPr="005405B9">
        <w:rPr>
          <w:rFonts w:ascii="SutonnyMJ" w:hAnsi="SutonnyMJ"/>
          <w:b/>
          <w:sz w:val="26"/>
          <w:szCs w:val="26"/>
        </w:rPr>
        <w:t>cY</w:t>
      </w:r>
      <w:proofErr w:type="spellEnd"/>
      <w:r w:rsidRPr="005405B9">
        <w:rPr>
          <w:rFonts w:ascii="SutonnyMJ" w:hAnsi="SutonnyMJ"/>
          <w:b/>
          <w:sz w:val="26"/>
          <w:szCs w:val="26"/>
        </w:rPr>
        <w:t xml:space="preserve">¨ </w:t>
      </w:r>
      <w:proofErr w:type="spellStart"/>
      <w:r w:rsidRPr="005405B9">
        <w:rPr>
          <w:rFonts w:ascii="SutonnyMJ" w:hAnsi="SutonnyMJ"/>
          <w:b/>
          <w:sz w:val="26"/>
          <w:szCs w:val="26"/>
        </w:rPr>
        <w:t>mieivn</w:t>
      </w:r>
      <w:proofErr w:type="spellEnd"/>
      <w:r w:rsidRPr="005405B9">
        <w:rPr>
          <w:rFonts w:ascii="SutonnyMJ" w:hAnsi="SutonnyMJ"/>
          <w:b/>
          <w:sz w:val="26"/>
          <w:szCs w:val="26"/>
        </w:rPr>
        <w:t xml:space="preserve"> </w:t>
      </w:r>
      <w:proofErr w:type="spellStart"/>
      <w:r w:rsidRPr="005405B9">
        <w:rPr>
          <w:rFonts w:ascii="SutonnyMJ" w:hAnsi="SutonnyMJ"/>
          <w:b/>
          <w:sz w:val="26"/>
          <w:szCs w:val="26"/>
        </w:rPr>
        <w:t>Ki‡Z</w:t>
      </w:r>
      <w:proofErr w:type="spellEnd"/>
      <w:r w:rsidRPr="005405B9">
        <w:rPr>
          <w:rFonts w:ascii="SutonnyMJ" w:hAnsi="SutonnyMJ"/>
          <w:b/>
          <w:sz w:val="26"/>
          <w:szCs w:val="26"/>
        </w:rPr>
        <w:t xml:space="preserve"> </w:t>
      </w:r>
      <w:proofErr w:type="spellStart"/>
      <w:r w:rsidRPr="005405B9">
        <w:rPr>
          <w:rFonts w:ascii="SutonnyMJ" w:hAnsi="SutonnyMJ"/>
          <w:b/>
          <w:sz w:val="26"/>
          <w:szCs w:val="26"/>
        </w:rPr>
        <w:t>n‡e</w:t>
      </w:r>
      <w:proofErr w:type="spellEnd"/>
      <w:r w:rsidRPr="005405B9">
        <w:rPr>
          <w:rFonts w:ascii="SutonnyMJ" w:hAnsi="SutonnyMJ"/>
          <w:b/>
          <w:sz w:val="26"/>
          <w:szCs w:val="26"/>
        </w:rPr>
        <w:t xml:space="preserve">| </w:t>
      </w:r>
    </w:p>
    <w:p w:rsidR="005405B9" w:rsidRPr="005405B9" w:rsidRDefault="005405B9" w:rsidP="005405B9">
      <w:pPr>
        <w:tabs>
          <w:tab w:val="left" w:pos="8460"/>
        </w:tabs>
        <w:spacing w:after="0" w:line="240" w:lineRule="auto"/>
        <w:jc w:val="both"/>
        <w:rPr>
          <w:rFonts w:ascii="SutonnyMJ" w:hAnsi="SutonnyMJ"/>
          <w:b/>
          <w:sz w:val="26"/>
          <w:szCs w:val="26"/>
        </w:rPr>
      </w:pPr>
      <w:r w:rsidRPr="005405B9">
        <w:rPr>
          <w:rFonts w:ascii="SutonnyMJ" w:hAnsi="SutonnyMJ"/>
          <w:b/>
          <w:sz w:val="26"/>
          <w:szCs w:val="26"/>
        </w:rPr>
        <w:t>N|      ‰e‡`</w:t>
      </w:r>
      <w:proofErr w:type="spellStart"/>
      <w:r w:rsidRPr="005405B9">
        <w:rPr>
          <w:rFonts w:ascii="SutonnyMJ" w:hAnsi="SutonnyMJ"/>
          <w:b/>
          <w:sz w:val="26"/>
          <w:szCs w:val="26"/>
        </w:rPr>
        <w:t>wkK</w:t>
      </w:r>
      <w:proofErr w:type="spellEnd"/>
      <w:r w:rsidRPr="005405B9">
        <w:rPr>
          <w:rFonts w:ascii="SutonnyMJ" w:hAnsi="SutonnyMJ"/>
          <w:b/>
          <w:sz w:val="26"/>
          <w:szCs w:val="26"/>
        </w:rPr>
        <w:t xml:space="preserve"> </w:t>
      </w:r>
      <w:proofErr w:type="spellStart"/>
      <w:r w:rsidRPr="005405B9">
        <w:rPr>
          <w:rFonts w:ascii="SutonnyMJ" w:hAnsi="SutonnyMJ"/>
          <w:b/>
          <w:sz w:val="26"/>
          <w:szCs w:val="26"/>
        </w:rPr>
        <w:t>Drm</w:t>
      </w:r>
      <w:proofErr w:type="spellEnd"/>
      <w:r w:rsidRPr="005405B9">
        <w:rPr>
          <w:rFonts w:ascii="SutonnyMJ" w:hAnsi="SutonnyMJ"/>
          <w:b/>
          <w:sz w:val="26"/>
          <w:szCs w:val="26"/>
        </w:rPr>
        <w:t xml:space="preserve"> </w:t>
      </w:r>
      <w:proofErr w:type="spellStart"/>
      <w:r w:rsidRPr="005405B9">
        <w:rPr>
          <w:rFonts w:ascii="SutonnyMJ" w:hAnsi="SutonnyMJ"/>
          <w:b/>
          <w:sz w:val="26"/>
          <w:szCs w:val="26"/>
        </w:rPr>
        <w:t>n‡Z</w:t>
      </w:r>
      <w:proofErr w:type="spellEnd"/>
      <w:r w:rsidRPr="005405B9">
        <w:rPr>
          <w:rFonts w:ascii="SutonnyMJ" w:hAnsi="SutonnyMJ"/>
          <w:b/>
          <w:sz w:val="26"/>
          <w:szCs w:val="26"/>
        </w:rPr>
        <w:t xml:space="preserve"> </w:t>
      </w:r>
      <w:proofErr w:type="spellStart"/>
      <w:r w:rsidRPr="005405B9">
        <w:rPr>
          <w:rFonts w:ascii="SutonnyMJ" w:hAnsi="SutonnyMJ"/>
          <w:b/>
          <w:sz w:val="26"/>
          <w:szCs w:val="26"/>
        </w:rPr>
        <w:t>cY</w:t>
      </w:r>
      <w:proofErr w:type="spellEnd"/>
      <w:r w:rsidRPr="005405B9">
        <w:rPr>
          <w:rFonts w:ascii="SutonnyMJ" w:hAnsi="SutonnyMJ"/>
          <w:b/>
          <w:sz w:val="26"/>
          <w:szCs w:val="26"/>
        </w:rPr>
        <w:t xml:space="preserve">¨ </w:t>
      </w:r>
      <w:proofErr w:type="spellStart"/>
      <w:r w:rsidRPr="005405B9">
        <w:rPr>
          <w:rFonts w:ascii="SutonnyMJ" w:hAnsi="SutonnyMJ"/>
          <w:b/>
          <w:sz w:val="26"/>
          <w:szCs w:val="26"/>
        </w:rPr>
        <w:t>mieiv‡</w:t>
      </w:r>
      <w:proofErr w:type="gramStart"/>
      <w:r w:rsidRPr="005405B9">
        <w:rPr>
          <w:rFonts w:ascii="SutonnyMJ" w:hAnsi="SutonnyMJ"/>
          <w:b/>
          <w:sz w:val="26"/>
          <w:szCs w:val="26"/>
        </w:rPr>
        <w:t>ni</w:t>
      </w:r>
      <w:proofErr w:type="spellEnd"/>
      <w:proofErr w:type="gramEnd"/>
      <w:r w:rsidRPr="005405B9">
        <w:rPr>
          <w:rFonts w:ascii="SutonnyMJ" w:hAnsi="SutonnyMJ"/>
          <w:b/>
          <w:sz w:val="26"/>
          <w:szCs w:val="26"/>
        </w:rPr>
        <w:t xml:space="preserve"> †</w:t>
      </w:r>
      <w:proofErr w:type="spellStart"/>
      <w:r w:rsidRPr="005405B9">
        <w:rPr>
          <w:rFonts w:ascii="SutonnyMJ" w:hAnsi="SutonnyMJ"/>
          <w:b/>
          <w:sz w:val="26"/>
          <w:szCs w:val="26"/>
        </w:rPr>
        <w:t>ÿ‡Î</w:t>
      </w:r>
      <w:proofErr w:type="spellEnd"/>
      <w:r w:rsidRPr="005405B9">
        <w:rPr>
          <w:rFonts w:ascii="SutonnyMJ" w:hAnsi="SutonnyMJ"/>
          <w:b/>
          <w:sz w:val="26"/>
          <w:szCs w:val="26"/>
        </w:rPr>
        <w:t xml:space="preserve"> </w:t>
      </w:r>
      <w:proofErr w:type="spellStart"/>
      <w:r w:rsidRPr="005405B9">
        <w:rPr>
          <w:rFonts w:ascii="SutonnyMJ" w:hAnsi="SutonnyMJ"/>
          <w:b/>
          <w:sz w:val="26"/>
          <w:szCs w:val="26"/>
        </w:rPr>
        <w:t>cY</w:t>
      </w:r>
      <w:proofErr w:type="spellEnd"/>
      <w:r w:rsidRPr="005405B9">
        <w:rPr>
          <w:rFonts w:ascii="SutonnyMJ" w:hAnsi="SutonnyMJ"/>
          <w:b/>
          <w:sz w:val="26"/>
          <w:szCs w:val="26"/>
        </w:rPr>
        <w:t xml:space="preserve">¨ </w:t>
      </w:r>
      <w:proofErr w:type="spellStart"/>
      <w:r w:rsidRPr="005405B9">
        <w:rPr>
          <w:rFonts w:ascii="SutonnyMJ" w:hAnsi="SutonnyMJ"/>
          <w:b/>
          <w:sz w:val="26"/>
          <w:szCs w:val="26"/>
        </w:rPr>
        <w:t>mieiv‡ni</w:t>
      </w:r>
      <w:proofErr w:type="spellEnd"/>
      <w:r w:rsidRPr="005405B9">
        <w:rPr>
          <w:rFonts w:ascii="SutonnyMJ" w:hAnsi="SutonnyMJ"/>
          <w:b/>
          <w:sz w:val="26"/>
          <w:szCs w:val="26"/>
        </w:rPr>
        <w:t xml:space="preserve"> </w:t>
      </w:r>
      <w:proofErr w:type="spellStart"/>
      <w:r w:rsidRPr="005405B9">
        <w:rPr>
          <w:rFonts w:ascii="SutonnyMJ" w:hAnsi="SutonnyMJ"/>
          <w:b/>
          <w:sz w:val="26"/>
          <w:szCs w:val="26"/>
        </w:rPr>
        <w:t>cÖv°v‡j</w:t>
      </w:r>
      <w:proofErr w:type="spellEnd"/>
      <w:r w:rsidRPr="005405B9">
        <w:rPr>
          <w:rFonts w:ascii="SutonnyMJ" w:hAnsi="SutonnyMJ"/>
          <w:b/>
          <w:sz w:val="26"/>
          <w:szCs w:val="26"/>
        </w:rPr>
        <w:t xml:space="preserve"> </w:t>
      </w:r>
      <w:proofErr w:type="spellStart"/>
      <w:r w:rsidRPr="005405B9">
        <w:rPr>
          <w:rFonts w:ascii="SutonnyMJ" w:hAnsi="SutonnyMJ"/>
          <w:b/>
          <w:sz w:val="26"/>
          <w:szCs w:val="26"/>
        </w:rPr>
        <w:t>Aek¨B</w:t>
      </w:r>
      <w:proofErr w:type="spellEnd"/>
      <w:r w:rsidRPr="005405B9">
        <w:rPr>
          <w:rFonts w:ascii="SutonnyMJ" w:hAnsi="SutonnyMJ"/>
          <w:b/>
          <w:sz w:val="26"/>
          <w:szCs w:val="26"/>
        </w:rPr>
        <w:t xml:space="preserve"> </w:t>
      </w:r>
      <w:proofErr w:type="spellStart"/>
      <w:r w:rsidRPr="005405B9">
        <w:rPr>
          <w:rFonts w:ascii="SutonnyMJ" w:hAnsi="SutonnyMJ"/>
          <w:b/>
          <w:sz w:val="26"/>
          <w:szCs w:val="26"/>
        </w:rPr>
        <w:t>Avg`vbx</w:t>
      </w:r>
      <w:proofErr w:type="spellEnd"/>
      <w:r w:rsidRPr="005405B9">
        <w:rPr>
          <w:rFonts w:ascii="SutonnyMJ" w:hAnsi="SutonnyMJ"/>
          <w:b/>
          <w:sz w:val="26"/>
          <w:szCs w:val="26"/>
        </w:rPr>
        <w:t xml:space="preserve"> </w:t>
      </w:r>
      <w:proofErr w:type="spellStart"/>
      <w:r w:rsidRPr="005405B9">
        <w:rPr>
          <w:rFonts w:ascii="SutonnyMJ" w:hAnsi="SutonnyMJ"/>
          <w:b/>
          <w:sz w:val="26"/>
          <w:szCs w:val="26"/>
        </w:rPr>
        <w:t>msµvšÍ</w:t>
      </w:r>
      <w:proofErr w:type="spellEnd"/>
      <w:r w:rsidRPr="005405B9">
        <w:rPr>
          <w:rFonts w:ascii="SutonnyMJ" w:hAnsi="SutonnyMJ"/>
          <w:b/>
          <w:sz w:val="26"/>
          <w:szCs w:val="26"/>
        </w:rPr>
        <w:t xml:space="preserve"> </w:t>
      </w:r>
      <w:proofErr w:type="spellStart"/>
      <w:r w:rsidRPr="005405B9">
        <w:rPr>
          <w:rFonts w:ascii="SutonnyMJ" w:hAnsi="SutonnyMJ"/>
          <w:b/>
          <w:sz w:val="26"/>
          <w:szCs w:val="26"/>
        </w:rPr>
        <w:t>KvMRcÎ</w:t>
      </w:r>
      <w:proofErr w:type="spellEnd"/>
      <w:r w:rsidRPr="005405B9">
        <w:rPr>
          <w:rFonts w:ascii="SutonnyMJ" w:hAnsi="SutonnyMJ"/>
          <w:b/>
          <w:sz w:val="26"/>
          <w:szCs w:val="26"/>
        </w:rPr>
        <w:t xml:space="preserve">, </w:t>
      </w:r>
      <w:proofErr w:type="spellStart"/>
      <w:r w:rsidRPr="005405B9">
        <w:rPr>
          <w:rFonts w:ascii="SutonnyMJ" w:hAnsi="SutonnyMJ"/>
          <w:b/>
          <w:sz w:val="26"/>
          <w:szCs w:val="26"/>
        </w:rPr>
        <w:t>wej</w:t>
      </w:r>
      <w:proofErr w:type="spellEnd"/>
      <w:r w:rsidRPr="005405B9">
        <w:rPr>
          <w:rFonts w:ascii="SutonnyMJ" w:hAnsi="SutonnyMJ"/>
          <w:b/>
          <w:sz w:val="26"/>
          <w:szCs w:val="26"/>
        </w:rPr>
        <w:t xml:space="preserve"> </w:t>
      </w:r>
      <w:proofErr w:type="spellStart"/>
      <w:r w:rsidRPr="005405B9">
        <w:rPr>
          <w:rFonts w:ascii="SutonnyMJ" w:hAnsi="SutonnyMJ"/>
          <w:b/>
          <w:sz w:val="26"/>
          <w:szCs w:val="26"/>
        </w:rPr>
        <w:t>Ae</w:t>
      </w:r>
      <w:proofErr w:type="spellEnd"/>
      <w:r w:rsidRPr="005405B9">
        <w:rPr>
          <w:rFonts w:ascii="SutonnyMJ" w:hAnsi="SutonnyMJ"/>
          <w:b/>
          <w:sz w:val="26"/>
          <w:szCs w:val="26"/>
        </w:rPr>
        <w:t xml:space="preserve"> †</w:t>
      </w:r>
      <w:proofErr w:type="spellStart"/>
      <w:r w:rsidRPr="005405B9">
        <w:rPr>
          <w:rFonts w:ascii="SutonnyMJ" w:hAnsi="SutonnyMJ"/>
          <w:b/>
          <w:sz w:val="26"/>
          <w:szCs w:val="26"/>
        </w:rPr>
        <w:t>jwWs</w:t>
      </w:r>
      <w:proofErr w:type="spellEnd"/>
      <w:r w:rsidRPr="005405B9">
        <w:rPr>
          <w:rFonts w:ascii="SutonnyMJ" w:hAnsi="SutonnyMJ"/>
          <w:b/>
          <w:sz w:val="26"/>
          <w:szCs w:val="26"/>
        </w:rPr>
        <w:t xml:space="preserve">, </w:t>
      </w:r>
      <w:proofErr w:type="spellStart"/>
      <w:r w:rsidRPr="005405B9">
        <w:rPr>
          <w:rFonts w:ascii="SutonnyMJ" w:hAnsi="SutonnyMJ"/>
          <w:b/>
          <w:sz w:val="26"/>
          <w:szCs w:val="26"/>
        </w:rPr>
        <w:t>wkwcs</w:t>
      </w:r>
      <w:proofErr w:type="spellEnd"/>
      <w:r w:rsidRPr="005405B9">
        <w:rPr>
          <w:rFonts w:ascii="SutonnyMJ" w:hAnsi="SutonnyMJ"/>
          <w:b/>
          <w:sz w:val="26"/>
          <w:szCs w:val="26"/>
        </w:rPr>
        <w:t xml:space="preserve"> </w:t>
      </w:r>
      <w:proofErr w:type="spellStart"/>
      <w:r w:rsidRPr="005405B9">
        <w:rPr>
          <w:rFonts w:ascii="SutonnyMJ" w:hAnsi="SutonnyMJ"/>
          <w:b/>
          <w:sz w:val="26"/>
          <w:szCs w:val="26"/>
        </w:rPr>
        <w:t>WKz‡g›Um</w:t>
      </w:r>
      <w:proofErr w:type="spellEnd"/>
      <w:r w:rsidRPr="005405B9">
        <w:rPr>
          <w:rFonts w:ascii="SutonnyMJ" w:hAnsi="SutonnyMJ"/>
          <w:b/>
          <w:sz w:val="26"/>
          <w:szCs w:val="26"/>
        </w:rPr>
        <w:t xml:space="preserve"> </w:t>
      </w:r>
      <w:proofErr w:type="spellStart"/>
      <w:r w:rsidRPr="005405B9">
        <w:rPr>
          <w:rFonts w:ascii="SutonnyMJ" w:hAnsi="SutonnyMJ"/>
          <w:b/>
          <w:sz w:val="26"/>
          <w:szCs w:val="26"/>
        </w:rPr>
        <w:t>cÖ`vb</w:t>
      </w:r>
      <w:proofErr w:type="spellEnd"/>
      <w:r w:rsidRPr="005405B9">
        <w:rPr>
          <w:rFonts w:ascii="SutonnyMJ" w:hAnsi="SutonnyMJ"/>
          <w:b/>
          <w:sz w:val="26"/>
          <w:szCs w:val="26"/>
        </w:rPr>
        <w:t xml:space="preserve"> </w:t>
      </w:r>
      <w:proofErr w:type="spellStart"/>
      <w:r w:rsidRPr="005405B9">
        <w:rPr>
          <w:rFonts w:ascii="SutonnyMJ" w:hAnsi="SutonnyMJ"/>
          <w:b/>
          <w:sz w:val="26"/>
          <w:szCs w:val="26"/>
        </w:rPr>
        <w:t>Ki‡Z</w:t>
      </w:r>
      <w:proofErr w:type="spellEnd"/>
      <w:r w:rsidRPr="005405B9">
        <w:rPr>
          <w:rFonts w:ascii="SutonnyMJ" w:hAnsi="SutonnyMJ"/>
          <w:b/>
          <w:sz w:val="26"/>
          <w:szCs w:val="26"/>
        </w:rPr>
        <w:t xml:space="preserve"> </w:t>
      </w:r>
      <w:proofErr w:type="spellStart"/>
      <w:r w:rsidRPr="005405B9">
        <w:rPr>
          <w:rFonts w:ascii="SutonnyMJ" w:hAnsi="SutonnyMJ"/>
          <w:b/>
          <w:sz w:val="26"/>
          <w:szCs w:val="26"/>
        </w:rPr>
        <w:t>n‡e</w:t>
      </w:r>
      <w:proofErr w:type="spellEnd"/>
      <w:r w:rsidRPr="005405B9">
        <w:rPr>
          <w:rFonts w:ascii="SutonnyMJ" w:hAnsi="SutonnyMJ"/>
          <w:b/>
          <w:sz w:val="26"/>
          <w:szCs w:val="26"/>
        </w:rPr>
        <w:t xml:space="preserve">| </w:t>
      </w:r>
    </w:p>
    <w:p w:rsidR="005405B9" w:rsidRPr="005405B9" w:rsidRDefault="005405B9" w:rsidP="005405B9">
      <w:pPr>
        <w:tabs>
          <w:tab w:val="left" w:pos="8460"/>
        </w:tabs>
        <w:spacing w:after="0" w:line="240" w:lineRule="auto"/>
        <w:jc w:val="both"/>
        <w:rPr>
          <w:rFonts w:ascii="SutonnyMJ" w:hAnsi="SutonnyMJ"/>
          <w:sz w:val="26"/>
          <w:szCs w:val="26"/>
        </w:rPr>
      </w:pPr>
      <w:r w:rsidRPr="005405B9">
        <w:rPr>
          <w:rFonts w:ascii="SutonnyMJ" w:hAnsi="SutonnyMJ"/>
          <w:sz w:val="26"/>
          <w:szCs w:val="26"/>
        </w:rPr>
        <w:t xml:space="preserve">O|     </w:t>
      </w:r>
      <w:proofErr w:type="spellStart"/>
      <w:r w:rsidRPr="005405B9">
        <w:rPr>
          <w:rFonts w:ascii="SutonnyMJ" w:hAnsi="SutonnyMJ"/>
          <w:sz w:val="26"/>
          <w:szCs w:val="26"/>
        </w:rPr>
        <w:t>c‡Y¨i</w:t>
      </w:r>
      <w:proofErr w:type="spellEnd"/>
      <w:r w:rsidRPr="005405B9">
        <w:rPr>
          <w:rFonts w:ascii="SutonnyMJ" w:hAnsi="SutonnyMJ"/>
          <w:sz w:val="26"/>
          <w:szCs w:val="26"/>
        </w:rPr>
        <w:t xml:space="preserve"> </w:t>
      </w:r>
      <w:proofErr w:type="spellStart"/>
      <w:r w:rsidRPr="005405B9">
        <w:rPr>
          <w:rFonts w:ascii="SutonnyMJ" w:hAnsi="SutonnyMJ"/>
          <w:sz w:val="26"/>
          <w:szCs w:val="26"/>
        </w:rPr>
        <w:t>Drm</w:t>
      </w:r>
      <w:proofErr w:type="spellEnd"/>
      <w:r w:rsidRPr="005405B9">
        <w:rPr>
          <w:rFonts w:ascii="SutonnyMJ" w:hAnsi="SutonnyMJ"/>
          <w:sz w:val="26"/>
          <w:szCs w:val="26"/>
        </w:rPr>
        <w:t xml:space="preserve"> †`k </w:t>
      </w:r>
      <w:proofErr w:type="spellStart"/>
      <w:r w:rsidRPr="005405B9">
        <w:rPr>
          <w:rFonts w:ascii="SutonnyMJ" w:hAnsi="SutonnyMJ"/>
          <w:sz w:val="26"/>
          <w:szCs w:val="26"/>
        </w:rPr>
        <w:t>D‡jø</w:t>
      </w:r>
      <w:r w:rsidRPr="005405B9">
        <w:rPr>
          <w:rFonts w:ascii="SutonnyMJ" w:hAnsi="SutonnyMJ"/>
          <w:sz w:val="26"/>
          <w:szCs w:val="26"/>
        </w:rPr>
        <w:softHyphen/>
      </w:r>
      <w:r w:rsidRPr="005405B9">
        <w:rPr>
          <w:rFonts w:ascii="SutonnyMJ" w:hAnsi="SutonnyMJ"/>
          <w:sz w:val="26"/>
          <w:szCs w:val="26"/>
        </w:rPr>
        <w:softHyphen/>
      </w:r>
      <w:r w:rsidRPr="005405B9">
        <w:rPr>
          <w:rFonts w:ascii="SutonnyMJ" w:hAnsi="SutonnyMJ"/>
          <w:sz w:val="26"/>
          <w:szCs w:val="26"/>
        </w:rPr>
        <w:softHyphen/>
        <w:t>L</w:t>
      </w:r>
      <w:proofErr w:type="spellEnd"/>
      <w:r w:rsidRPr="005405B9">
        <w:rPr>
          <w:rFonts w:ascii="SutonnyMJ" w:hAnsi="SutonnyMJ"/>
          <w:sz w:val="26"/>
          <w:szCs w:val="26"/>
        </w:rPr>
        <w:t xml:space="preserve"> </w:t>
      </w:r>
      <w:proofErr w:type="spellStart"/>
      <w:proofErr w:type="gramStart"/>
      <w:r w:rsidRPr="005405B9">
        <w:rPr>
          <w:rFonts w:ascii="SutonnyMJ" w:hAnsi="SutonnyMJ"/>
          <w:sz w:val="26"/>
          <w:szCs w:val="26"/>
        </w:rPr>
        <w:t>bv</w:t>
      </w:r>
      <w:proofErr w:type="spellEnd"/>
      <w:proofErr w:type="gramEnd"/>
      <w:r w:rsidRPr="005405B9">
        <w:rPr>
          <w:rFonts w:ascii="SutonnyMJ" w:hAnsi="SutonnyMJ"/>
          <w:sz w:val="26"/>
          <w:szCs w:val="26"/>
        </w:rPr>
        <w:t xml:space="preserve"> _</w:t>
      </w:r>
      <w:proofErr w:type="spellStart"/>
      <w:r w:rsidRPr="005405B9">
        <w:rPr>
          <w:rFonts w:ascii="SutonnyMJ" w:hAnsi="SutonnyMJ"/>
          <w:sz w:val="26"/>
          <w:szCs w:val="26"/>
        </w:rPr>
        <w:t>vK‡j</w:t>
      </w:r>
      <w:proofErr w:type="spellEnd"/>
      <w:r w:rsidRPr="005405B9">
        <w:rPr>
          <w:rFonts w:ascii="SutonnyMJ" w:hAnsi="SutonnyMJ"/>
          <w:sz w:val="26"/>
          <w:szCs w:val="26"/>
        </w:rPr>
        <w:t xml:space="preserve"> </w:t>
      </w:r>
      <w:proofErr w:type="spellStart"/>
      <w:r w:rsidRPr="005405B9">
        <w:rPr>
          <w:rFonts w:ascii="SutonnyMJ" w:hAnsi="SutonnyMJ"/>
          <w:sz w:val="26"/>
          <w:szCs w:val="26"/>
        </w:rPr>
        <w:t>wKsev</w:t>
      </w:r>
      <w:proofErr w:type="spellEnd"/>
      <w:r w:rsidRPr="005405B9">
        <w:rPr>
          <w:rFonts w:ascii="SutonnyMJ" w:hAnsi="SutonnyMJ"/>
          <w:sz w:val="26"/>
          <w:szCs w:val="26"/>
        </w:rPr>
        <w:t xml:space="preserve"> </w:t>
      </w:r>
      <w:proofErr w:type="spellStart"/>
      <w:r w:rsidRPr="005405B9">
        <w:rPr>
          <w:rFonts w:ascii="SutonnyMJ" w:hAnsi="SutonnyMJ"/>
          <w:sz w:val="26"/>
          <w:szCs w:val="26"/>
        </w:rPr>
        <w:t>GKvwaK</w:t>
      </w:r>
      <w:proofErr w:type="spellEnd"/>
      <w:r w:rsidRPr="005405B9">
        <w:rPr>
          <w:rFonts w:ascii="SutonnyMJ" w:hAnsi="SutonnyMJ"/>
          <w:sz w:val="26"/>
          <w:szCs w:val="26"/>
        </w:rPr>
        <w:t xml:space="preserve"> </w:t>
      </w:r>
      <w:proofErr w:type="spellStart"/>
      <w:r w:rsidRPr="005405B9">
        <w:rPr>
          <w:rFonts w:ascii="SutonnyMJ" w:hAnsi="SutonnyMJ"/>
          <w:sz w:val="26"/>
          <w:szCs w:val="26"/>
        </w:rPr>
        <w:t>Drm</w:t>
      </w:r>
      <w:proofErr w:type="spellEnd"/>
      <w:r w:rsidRPr="005405B9">
        <w:rPr>
          <w:rFonts w:ascii="SutonnyMJ" w:hAnsi="SutonnyMJ"/>
          <w:sz w:val="26"/>
          <w:szCs w:val="26"/>
        </w:rPr>
        <w:t xml:space="preserve"> †`‡</w:t>
      </w:r>
      <w:proofErr w:type="spellStart"/>
      <w:r w:rsidRPr="005405B9">
        <w:rPr>
          <w:rFonts w:ascii="SutonnyMJ" w:hAnsi="SutonnyMJ"/>
          <w:sz w:val="26"/>
          <w:szCs w:val="26"/>
        </w:rPr>
        <w:t>ki</w:t>
      </w:r>
      <w:proofErr w:type="spellEnd"/>
      <w:r w:rsidRPr="005405B9">
        <w:rPr>
          <w:rFonts w:ascii="SutonnyMJ" w:hAnsi="SutonnyMJ"/>
          <w:sz w:val="26"/>
          <w:szCs w:val="26"/>
        </w:rPr>
        <w:t xml:space="preserve"> †</w:t>
      </w:r>
      <w:proofErr w:type="spellStart"/>
      <w:r w:rsidRPr="005405B9">
        <w:rPr>
          <w:rFonts w:ascii="SutonnyMJ" w:hAnsi="SutonnyMJ"/>
          <w:sz w:val="26"/>
          <w:szCs w:val="26"/>
        </w:rPr>
        <w:t>ejvq</w:t>
      </w:r>
      <w:proofErr w:type="spellEnd"/>
      <w:r w:rsidRPr="005405B9">
        <w:rPr>
          <w:rFonts w:ascii="SutonnyMJ" w:hAnsi="SutonnyMJ"/>
          <w:sz w:val="26"/>
          <w:szCs w:val="26"/>
        </w:rPr>
        <w:t xml:space="preserve"> g~‡</w:t>
      </w:r>
      <w:proofErr w:type="spellStart"/>
      <w:r w:rsidRPr="005405B9">
        <w:rPr>
          <w:rFonts w:ascii="SutonnyMJ" w:hAnsi="SutonnyMJ"/>
          <w:sz w:val="26"/>
          <w:szCs w:val="26"/>
        </w:rPr>
        <w:t>j¨v</w:t>
      </w:r>
      <w:proofErr w:type="spellEnd"/>
      <w:r w:rsidRPr="005405B9">
        <w:rPr>
          <w:rFonts w:ascii="SutonnyMJ" w:hAnsi="SutonnyMJ"/>
          <w:sz w:val="26"/>
          <w:szCs w:val="26"/>
        </w:rPr>
        <w:t>×„</w:t>
      </w:r>
      <w:proofErr w:type="spellStart"/>
      <w:r w:rsidRPr="005405B9">
        <w:rPr>
          <w:rFonts w:ascii="SutonnyMJ" w:hAnsi="SutonnyMJ"/>
          <w:sz w:val="26"/>
          <w:szCs w:val="26"/>
        </w:rPr>
        <w:t>wZ</w:t>
      </w:r>
      <w:proofErr w:type="spellEnd"/>
      <w:r w:rsidRPr="005405B9">
        <w:rPr>
          <w:rFonts w:ascii="SutonnyMJ" w:hAnsi="SutonnyMJ"/>
          <w:sz w:val="26"/>
          <w:szCs w:val="26"/>
        </w:rPr>
        <w:t xml:space="preserve"> </w:t>
      </w:r>
      <w:proofErr w:type="spellStart"/>
      <w:r w:rsidRPr="005405B9">
        <w:rPr>
          <w:rFonts w:ascii="SutonnyMJ" w:hAnsi="SutonnyMJ"/>
          <w:sz w:val="26"/>
          <w:szCs w:val="26"/>
        </w:rPr>
        <w:t>cÖ`vb</w:t>
      </w:r>
      <w:proofErr w:type="spellEnd"/>
      <w:r w:rsidRPr="005405B9">
        <w:rPr>
          <w:rFonts w:ascii="SutonnyMJ" w:hAnsi="SutonnyMJ"/>
          <w:sz w:val="26"/>
          <w:szCs w:val="26"/>
        </w:rPr>
        <w:t xml:space="preserve"> </w:t>
      </w:r>
      <w:proofErr w:type="spellStart"/>
      <w:r w:rsidRPr="005405B9">
        <w:rPr>
          <w:rFonts w:ascii="SutonnyMJ" w:hAnsi="SutonnyMJ"/>
          <w:sz w:val="26"/>
          <w:szCs w:val="26"/>
        </w:rPr>
        <w:t>Kv‡j</w:t>
      </w:r>
      <w:proofErr w:type="spellEnd"/>
      <w:r w:rsidRPr="005405B9">
        <w:rPr>
          <w:rFonts w:ascii="SutonnyMJ" w:hAnsi="SutonnyMJ"/>
          <w:sz w:val="26"/>
          <w:szCs w:val="26"/>
        </w:rPr>
        <w:t xml:space="preserve"> </w:t>
      </w:r>
      <w:proofErr w:type="spellStart"/>
      <w:r w:rsidRPr="005405B9">
        <w:rPr>
          <w:rFonts w:ascii="SutonnyMJ" w:hAnsi="SutonnyMJ"/>
          <w:sz w:val="26"/>
          <w:szCs w:val="26"/>
        </w:rPr>
        <w:t>Aek¨B</w:t>
      </w:r>
      <w:proofErr w:type="spellEnd"/>
      <w:r w:rsidRPr="005405B9">
        <w:rPr>
          <w:rFonts w:ascii="SutonnyMJ" w:hAnsi="SutonnyMJ"/>
          <w:sz w:val="26"/>
          <w:szCs w:val="26"/>
        </w:rPr>
        <w:t xml:space="preserve"> </w:t>
      </w:r>
      <w:proofErr w:type="spellStart"/>
      <w:r w:rsidRPr="005405B9">
        <w:rPr>
          <w:rFonts w:ascii="SutonnyMJ" w:hAnsi="SutonnyMJ"/>
          <w:sz w:val="26"/>
          <w:szCs w:val="26"/>
        </w:rPr>
        <w:t>wbw</w:t>
      </w:r>
      <w:proofErr w:type="spellEnd"/>
      <w:r w:rsidRPr="005405B9">
        <w:rPr>
          <w:rFonts w:ascii="SutonnyMJ" w:hAnsi="SutonnyMJ"/>
          <w:sz w:val="26"/>
          <w:szCs w:val="26"/>
        </w:rPr>
        <w:t xml:space="preserve">`©ó </w:t>
      </w:r>
      <w:proofErr w:type="spellStart"/>
      <w:r w:rsidRPr="005405B9">
        <w:rPr>
          <w:rFonts w:ascii="SutonnyMJ" w:hAnsi="SutonnyMJ"/>
          <w:sz w:val="26"/>
          <w:szCs w:val="26"/>
        </w:rPr>
        <w:t>K‡i</w:t>
      </w:r>
      <w:proofErr w:type="spellEnd"/>
      <w:r w:rsidRPr="005405B9">
        <w:rPr>
          <w:rFonts w:ascii="SutonnyMJ" w:hAnsi="SutonnyMJ"/>
          <w:sz w:val="26"/>
          <w:szCs w:val="26"/>
        </w:rPr>
        <w:t xml:space="preserve"> </w:t>
      </w:r>
      <w:proofErr w:type="spellStart"/>
      <w:r w:rsidRPr="005405B9">
        <w:rPr>
          <w:rFonts w:ascii="SutonnyMJ" w:hAnsi="SutonnyMJ"/>
          <w:sz w:val="26"/>
          <w:szCs w:val="26"/>
        </w:rPr>
        <w:t>Drm</w:t>
      </w:r>
      <w:proofErr w:type="spellEnd"/>
      <w:r w:rsidRPr="005405B9">
        <w:rPr>
          <w:rFonts w:ascii="SutonnyMJ" w:hAnsi="SutonnyMJ"/>
          <w:sz w:val="26"/>
          <w:szCs w:val="26"/>
        </w:rPr>
        <w:t xml:space="preserve"> †`k </w:t>
      </w:r>
      <w:proofErr w:type="spellStart"/>
      <w:r w:rsidRPr="005405B9">
        <w:rPr>
          <w:rFonts w:ascii="SutonnyMJ" w:hAnsi="SutonnyMJ"/>
          <w:sz w:val="26"/>
          <w:szCs w:val="26"/>
        </w:rPr>
        <w:t>D‡j</w:t>
      </w:r>
      <w:r w:rsidRPr="005405B9">
        <w:rPr>
          <w:rFonts w:ascii="SutonnyMJ" w:hAnsi="SutonnyMJ"/>
          <w:sz w:val="26"/>
          <w:szCs w:val="26"/>
        </w:rPr>
        <w:softHyphen/>
        <w:t>L</w:t>
      </w:r>
      <w:proofErr w:type="spellEnd"/>
      <w:r w:rsidRPr="005405B9">
        <w:rPr>
          <w:rFonts w:ascii="SutonnyMJ" w:hAnsi="SutonnyMJ"/>
          <w:sz w:val="26"/>
          <w:szCs w:val="26"/>
        </w:rPr>
        <w:t xml:space="preserve"> </w:t>
      </w:r>
      <w:proofErr w:type="spellStart"/>
      <w:r w:rsidRPr="005405B9">
        <w:rPr>
          <w:rFonts w:ascii="SutonnyMJ" w:hAnsi="SutonnyMJ"/>
          <w:sz w:val="26"/>
          <w:szCs w:val="26"/>
        </w:rPr>
        <w:t>Ki‡Z</w:t>
      </w:r>
      <w:proofErr w:type="spellEnd"/>
      <w:r w:rsidRPr="005405B9">
        <w:rPr>
          <w:rFonts w:ascii="SutonnyMJ" w:hAnsi="SutonnyMJ"/>
          <w:sz w:val="26"/>
          <w:szCs w:val="26"/>
        </w:rPr>
        <w:t xml:space="preserve"> </w:t>
      </w:r>
      <w:proofErr w:type="spellStart"/>
      <w:r w:rsidRPr="005405B9">
        <w:rPr>
          <w:rFonts w:ascii="SutonnyMJ" w:hAnsi="SutonnyMJ"/>
          <w:sz w:val="26"/>
          <w:szCs w:val="26"/>
        </w:rPr>
        <w:t>n‡e</w:t>
      </w:r>
      <w:proofErr w:type="spellEnd"/>
      <w:r w:rsidRPr="005405B9">
        <w:rPr>
          <w:rFonts w:ascii="SutonnyMJ" w:hAnsi="SutonnyMJ"/>
          <w:sz w:val="26"/>
          <w:szCs w:val="26"/>
        </w:rPr>
        <w:t>|</w:t>
      </w:r>
    </w:p>
    <w:p w:rsidR="005405B9" w:rsidRPr="005405B9" w:rsidRDefault="005405B9" w:rsidP="005405B9">
      <w:pPr>
        <w:tabs>
          <w:tab w:val="left" w:pos="720"/>
          <w:tab w:val="left" w:pos="8460"/>
        </w:tabs>
        <w:spacing w:after="0" w:line="240" w:lineRule="auto"/>
        <w:jc w:val="both"/>
        <w:rPr>
          <w:rFonts w:ascii="SutonnyMJ" w:hAnsi="SutonnyMJ"/>
          <w:sz w:val="26"/>
          <w:szCs w:val="26"/>
        </w:rPr>
      </w:pPr>
      <w:r w:rsidRPr="005405B9">
        <w:rPr>
          <w:rFonts w:ascii="SutonnyMJ" w:hAnsi="SutonnyMJ"/>
          <w:sz w:val="26"/>
          <w:szCs w:val="26"/>
        </w:rPr>
        <w:t>P|</w:t>
      </w:r>
      <w:r w:rsidRPr="005405B9">
        <w:rPr>
          <w:rFonts w:ascii="SutonnyMJ" w:hAnsi="SutonnyMJ"/>
          <w:sz w:val="26"/>
          <w:szCs w:val="26"/>
        </w:rPr>
        <w:tab/>
        <w:t>‡`</w:t>
      </w:r>
      <w:proofErr w:type="spellStart"/>
      <w:r w:rsidRPr="005405B9">
        <w:rPr>
          <w:rFonts w:ascii="SutonnyMJ" w:hAnsi="SutonnyMJ"/>
          <w:sz w:val="26"/>
          <w:szCs w:val="26"/>
        </w:rPr>
        <w:t>kxq</w:t>
      </w:r>
      <w:proofErr w:type="spellEnd"/>
      <w:r w:rsidRPr="005405B9">
        <w:rPr>
          <w:rFonts w:ascii="SutonnyMJ" w:hAnsi="SutonnyMJ"/>
          <w:sz w:val="26"/>
          <w:szCs w:val="26"/>
        </w:rPr>
        <w:t xml:space="preserve"> </w:t>
      </w:r>
      <w:proofErr w:type="spellStart"/>
      <w:r w:rsidRPr="005405B9">
        <w:rPr>
          <w:rFonts w:ascii="SutonnyMJ" w:hAnsi="SutonnyMJ"/>
          <w:sz w:val="26"/>
          <w:szCs w:val="26"/>
        </w:rPr>
        <w:t>gy</w:t>
      </w:r>
      <w:proofErr w:type="spellEnd"/>
      <w:r w:rsidRPr="005405B9">
        <w:rPr>
          <w:rFonts w:ascii="SutonnyMJ" w:hAnsi="SutonnyMJ"/>
          <w:sz w:val="26"/>
          <w:szCs w:val="26"/>
        </w:rPr>
        <w:t>`ª</w:t>
      </w:r>
      <w:proofErr w:type="spellStart"/>
      <w:r w:rsidRPr="005405B9">
        <w:rPr>
          <w:rFonts w:ascii="SutonnyMJ" w:hAnsi="SutonnyMJ"/>
          <w:sz w:val="26"/>
          <w:szCs w:val="26"/>
        </w:rPr>
        <w:t>vq</w:t>
      </w:r>
      <w:proofErr w:type="spellEnd"/>
      <w:r w:rsidRPr="005405B9">
        <w:rPr>
          <w:rFonts w:ascii="SutonnyMJ" w:hAnsi="SutonnyMJ"/>
          <w:sz w:val="26"/>
          <w:szCs w:val="26"/>
        </w:rPr>
        <w:t xml:space="preserve"> µ‡qi †¶‡Î ¯’</w:t>
      </w:r>
      <w:proofErr w:type="spellStart"/>
      <w:r w:rsidRPr="005405B9">
        <w:rPr>
          <w:rFonts w:ascii="SutonnyMJ" w:hAnsi="SutonnyMJ"/>
          <w:sz w:val="26"/>
          <w:szCs w:val="26"/>
        </w:rPr>
        <w:t>vbxq</w:t>
      </w:r>
      <w:proofErr w:type="spellEnd"/>
      <w:r w:rsidRPr="005405B9">
        <w:rPr>
          <w:rFonts w:ascii="SutonnyMJ" w:hAnsi="SutonnyMJ"/>
          <w:sz w:val="26"/>
          <w:szCs w:val="26"/>
        </w:rPr>
        <w:t xml:space="preserve"> </w:t>
      </w:r>
      <w:proofErr w:type="spellStart"/>
      <w:r w:rsidRPr="005405B9">
        <w:rPr>
          <w:rFonts w:ascii="SutonnyMJ" w:hAnsi="SutonnyMJ"/>
          <w:sz w:val="26"/>
          <w:szCs w:val="26"/>
        </w:rPr>
        <w:t>Drm</w:t>
      </w:r>
      <w:proofErr w:type="spellEnd"/>
      <w:r w:rsidRPr="005405B9">
        <w:rPr>
          <w:rFonts w:ascii="SutonnyMJ" w:hAnsi="SutonnyMJ"/>
          <w:sz w:val="26"/>
          <w:szCs w:val="26"/>
        </w:rPr>
        <w:t xml:space="preserve"> </w:t>
      </w:r>
      <w:proofErr w:type="spellStart"/>
      <w:r w:rsidRPr="005405B9">
        <w:rPr>
          <w:rFonts w:ascii="SutonnyMJ" w:hAnsi="SutonnyMJ"/>
          <w:sz w:val="26"/>
          <w:szCs w:val="26"/>
        </w:rPr>
        <w:t>n‡Z</w:t>
      </w:r>
      <w:proofErr w:type="spellEnd"/>
      <w:r w:rsidRPr="005405B9">
        <w:rPr>
          <w:rFonts w:ascii="SutonnyMJ" w:hAnsi="SutonnyMJ"/>
          <w:sz w:val="26"/>
          <w:szCs w:val="26"/>
        </w:rPr>
        <w:t xml:space="preserve"> </w:t>
      </w:r>
      <w:proofErr w:type="spellStart"/>
      <w:r w:rsidRPr="005405B9">
        <w:rPr>
          <w:rFonts w:ascii="SutonnyMJ" w:hAnsi="SutonnyMJ"/>
          <w:sz w:val="26"/>
          <w:szCs w:val="26"/>
        </w:rPr>
        <w:t>mieiv‡</w:t>
      </w:r>
      <w:proofErr w:type="gramStart"/>
      <w:r w:rsidRPr="005405B9">
        <w:rPr>
          <w:rFonts w:ascii="SutonnyMJ" w:hAnsi="SutonnyMJ"/>
          <w:sz w:val="26"/>
          <w:szCs w:val="26"/>
        </w:rPr>
        <w:t>ni</w:t>
      </w:r>
      <w:proofErr w:type="spellEnd"/>
      <w:proofErr w:type="gramEnd"/>
      <w:r w:rsidRPr="005405B9">
        <w:rPr>
          <w:rFonts w:ascii="SutonnyMJ" w:hAnsi="SutonnyMJ"/>
          <w:sz w:val="26"/>
          <w:szCs w:val="26"/>
        </w:rPr>
        <w:t xml:space="preserve"> †¶‡Î 90 </w:t>
      </w:r>
      <w:proofErr w:type="spellStart"/>
      <w:r w:rsidRPr="005405B9">
        <w:rPr>
          <w:rFonts w:ascii="SutonnyMJ" w:hAnsi="SutonnyMJ"/>
          <w:sz w:val="26"/>
          <w:szCs w:val="26"/>
        </w:rPr>
        <w:t>w`b</w:t>
      </w:r>
      <w:proofErr w:type="spellEnd"/>
      <w:r w:rsidRPr="005405B9">
        <w:rPr>
          <w:rFonts w:ascii="SutonnyMJ" w:hAnsi="SutonnyMJ"/>
          <w:sz w:val="26"/>
          <w:szCs w:val="26"/>
        </w:rPr>
        <w:t xml:space="preserve"> </w:t>
      </w:r>
      <w:proofErr w:type="spellStart"/>
      <w:r w:rsidRPr="005405B9">
        <w:rPr>
          <w:rFonts w:ascii="SutonnyMJ" w:hAnsi="SutonnyMJ"/>
          <w:sz w:val="26"/>
          <w:szCs w:val="26"/>
        </w:rPr>
        <w:t>Ges</w:t>
      </w:r>
      <w:proofErr w:type="spellEnd"/>
      <w:r w:rsidRPr="005405B9">
        <w:rPr>
          <w:rFonts w:ascii="SutonnyMJ" w:hAnsi="SutonnyMJ"/>
          <w:sz w:val="26"/>
          <w:szCs w:val="26"/>
        </w:rPr>
        <w:t xml:space="preserve"> ˆe‡`</w:t>
      </w:r>
      <w:proofErr w:type="spellStart"/>
      <w:r w:rsidRPr="005405B9">
        <w:rPr>
          <w:rFonts w:ascii="SutonnyMJ" w:hAnsi="SutonnyMJ"/>
          <w:sz w:val="26"/>
          <w:szCs w:val="26"/>
        </w:rPr>
        <w:t>wkK</w:t>
      </w:r>
      <w:proofErr w:type="spellEnd"/>
      <w:r w:rsidRPr="005405B9">
        <w:rPr>
          <w:rFonts w:ascii="SutonnyMJ" w:hAnsi="SutonnyMJ"/>
          <w:sz w:val="26"/>
          <w:szCs w:val="26"/>
        </w:rPr>
        <w:t xml:space="preserve"> </w:t>
      </w:r>
      <w:proofErr w:type="spellStart"/>
      <w:r w:rsidRPr="005405B9">
        <w:rPr>
          <w:rFonts w:ascii="SutonnyMJ" w:hAnsi="SutonnyMJ"/>
          <w:sz w:val="26"/>
          <w:szCs w:val="26"/>
        </w:rPr>
        <w:t>Drm</w:t>
      </w:r>
      <w:proofErr w:type="spellEnd"/>
      <w:r w:rsidRPr="005405B9">
        <w:rPr>
          <w:rFonts w:ascii="SutonnyMJ" w:hAnsi="SutonnyMJ"/>
          <w:sz w:val="26"/>
          <w:szCs w:val="26"/>
        </w:rPr>
        <w:t xml:space="preserve"> </w:t>
      </w:r>
      <w:proofErr w:type="spellStart"/>
      <w:r w:rsidRPr="005405B9">
        <w:rPr>
          <w:rFonts w:ascii="SutonnyMJ" w:hAnsi="SutonnyMJ"/>
          <w:sz w:val="26"/>
          <w:szCs w:val="26"/>
        </w:rPr>
        <w:t>n‡Z</w:t>
      </w:r>
      <w:proofErr w:type="spellEnd"/>
      <w:r w:rsidRPr="005405B9">
        <w:rPr>
          <w:rFonts w:ascii="SutonnyMJ" w:hAnsi="SutonnyMJ"/>
          <w:sz w:val="26"/>
          <w:szCs w:val="26"/>
        </w:rPr>
        <w:t xml:space="preserve"> </w:t>
      </w:r>
      <w:proofErr w:type="spellStart"/>
      <w:r w:rsidRPr="005405B9">
        <w:rPr>
          <w:rFonts w:ascii="SutonnyMJ" w:hAnsi="SutonnyMJ"/>
          <w:sz w:val="26"/>
          <w:szCs w:val="26"/>
        </w:rPr>
        <w:t>mieiv‡ni</w:t>
      </w:r>
      <w:proofErr w:type="spellEnd"/>
      <w:r w:rsidRPr="005405B9">
        <w:rPr>
          <w:rFonts w:ascii="SutonnyMJ" w:hAnsi="SutonnyMJ"/>
          <w:sz w:val="26"/>
          <w:szCs w:val="26"/>
        </w:rPr>
        <w:t xml:space="preserve"> †¶‡Î 180 </w:t>
      </w:r>
      <w:proofErr w:type="spellStart"/>
      <w:r w:rsidRPr="005405B9">
        <w:rPr>
          <w:rFonts w:ascii="SutonnyMJ" w:hAnsi="SutonnyMJ"/>
          <w:sz w:val="26"/>
          <w:szCs w:val="26"/>
        </w:rPr>
        <w:t>w`b</w:t>
      </w:r>
      <w:proofErr w:type="spellEnd"/>
      <w:r w:rsidRPr="005405B9">
        <w:rPr>
          <w:rFonts w:ascii="SutonnyMJ" w:hAnsi="SutonnyMJ"/>
          <w:sz w:val="26"/>
          <w:szCs w:val="26"/>
        </w:rPr>
        <w:t xml:space="preserve"> </w:t>
      </w:r>
      <w:proofErr w:type="spellStart"/>
      <w:r w:rsidRPr="005405B9">
        <w:rPr>
          <w:rFonts w:ascii="SutonnyMJ" w:hAnsi="SutonnyMJ"/>
          <w:sz w:val="26"/>
          <w:szCs w:val="26"/>
        </w:rPr>
        <w:t>A_ev</w:t>
      </w:r>
      <w:proofErr w:type="spellEnd"/>
      <w:r w:rsidRPr="005405B9">
        <w:rPr>
          <w:rFonts w:ascii="SutonnyMJ" w:hAnsi="SutonnyMJ"/>
          <w:sz w:val="26"/>
          <w:szCs w:val="26"/>
        </w:rPr>
        <w:t xml:space="preserve"> </w:t>
      </w:r>
      <w:proofErr w:type="spellStart"/>
      <w:r w:rsidRPr="005405B9">
        <w:rPr>
          <w:rFonts w:ascii="SutonnyMJ" w:hAnsi="SutonnyMJ"/>
          <w:sz w:val="26"/>
          <w:szCs w:val="26"/>
        </w:rPr>
        <w:t>Zrc</w:t>
      </w:r>
      <w:proofErr w:type="spellEnd"/>
      <w:r w:rsidRPr="005405B9">
        <w:rPr>
          <w:rFonts w:ascii="SutonnyMJ" w:hAnsi="SutonnyMJ"/>
          <w:sz w:val="26"/>
          <w:szCs w:val="26"/>
        </w:rPr>
        <w:t xml:space="preserve">~‡e© </w:t>
      </w:r>
      <w:proofErr w:type="spellStart"/>
      <w:r w:rsidRPr="005405B9">
        <w:rPr>
          <w:rFonts w:ascii="SutonnyMJ" w:hAnsi="SutonnyMJ"/>
          <w:sz w:val="26"/>
          <w:szCs w:val="26"/>
        </w:rPr>
        <w:t>cY</w:t>
      </w:r>
      <w:proofErr w:type="spellEnd"/>
      <w:r w:rsidRPr="005405B9">
        <w:rPr>
          <w:rFonts w:ascii="SutonnyMJ" w:hAnsi="SutonnyMJ"/>
          <w:sz w:val="26"/>
          <w:szCs w:val="26"/>
        </w:rPr>
        <w:t xml:space="preserve">¨ </w:t>
      </w:r>
      <w:proofErr w:type="spellStart"/>
      <w:r w:rsidRPr="005405B9">
        <w:rPr>
          <w:rFonts w:ascii="SutonnyMJ" w:hAnsi="SutonnyMJ"/>
          <w:sz w:val="26"/>
          <w:szCs w:val="26"/>
        </w:rPr>
        <w:t>mieivn</w:t>
      </w:r>
      <w:proofErr w:type="spellEnd"/>
      <w:r w:rsidRPr="005405B9">
        <w:rPr>
          <w:rFonts w:ascii="SutonnyMJ" w:hAnsi="SutonnyMJ"/>
          <w:sz w:val="26"/>
          <w:szCs w:val="26"/>
        </w:rPr>
        <w:t xml:space="preserve"> </w:t>
      </w:r>
      <w:proofErr w:type="spellStart"/>
      <w:r w:rsidRPr="005405B9">
        <w:rPr>
          <w:rFonts w:ascii="SutonnyMJ" w:hAnsi="SutonnyMJ"/>
          <w:sz w:val="26"/>
          <w:szCs w:val="26"/>
        </w:rPr>
        <w:t>Ki‡Z</w:t>
      </w:r>
      <w:proofErr w:type="spellEnd"/>
      <w:r w:rsidRPr="005405B9">
        <w:rPr>
          <w:rFonts w:ascii="SutonnyMJ" w:hAnsi="SutonnyMJ"/>
          <w:sz w:val="26"/>
          <w:szCs w:val="26"/>
        </w:rPr>
        <w:t xml:space="preserve"> </w:t>
      </w:r>
      <w:proofErr w:type="spellStart"/>
      <w:r w:rsidRPr="005405B9">
        <w:rPr>
          <w:rFonts w:ascii="SutonnyMJ" w:hAnsi="SutonnyMJ"/>
          <w:sz w:val="26"/>
          <w:szCs w:val="26"/>
        </w:rPr>
        <w:t>n‡e</w:t>
      </w:r>
      <w:proofErr w:type="spellEnd"/>
      <w:r w:rsidRPr="005405B9">
        <w:rPr>
          <w:rFonts w:ascii="SutonnyMJ" w:hAnsi="SutonnyMJ"/>
          <w:sz w:val="26"/>
          <w:szCs w:val="26"/>
        </w:rPr>
        <w:t>|</w:t>
      </w:r>
    </w:p>
    <w:p w:rsidR="005405B9" w:rsidRPr="005405B9" w:rsidRDefault="005405B9" w:rsidP="005405B9">
      <w:pPr>
        <w:spacing w:after="0" w:line="240" w:lineRule="auto"/>
        <w:jc w:val="both"/>
        <w:rPr>
          <w:rFonts w:ascii="SutonnyMJ" w:hAnsi="SutonnyMJ" w:cs="Arial"/>
          <w:sz w:val="26"/>
          <w:szCs w:val="26"/>
          <w:lang w:val="fr-FR"/>
        </w:rPr>
      </w:pPr>
      <w:r w:rsidRPr="005405B9">
        <w:rPr>
          <w:rFonts w:ascii="SutonnyMJ" w:hAnsi="SutonnyMJ"/>
          <w:sz w:val="26"/>
          <w:szCs w:val="26"/>
        </w:rPr>
        <w:t>Q|</w:t>
      </w:r>
      <w:r w:rsidRPr="005405B9">
        <w:rPr>
          <w:rFonts w:ascii="SutonnyMJ" w:hAnsi="SutonnyMJ"/>
          <w:sz w:val="26"/>
          <w:szCs w:val="26"/>
        </w:rPr>
        <w:tab/>
      </w:r>
      <w:proofErr w:type="spellStart"/>
      <w:r w:rsidRPr="005405B9">
        <w:rPr>
          <w:rFonts w:ascii="SutonnyMJ" w:hAnsi="SutonnyMJ"/>
          <w:sz w:val="26"/>
          <w:szCs w:val="26"/>
        </w:rPr>
        <w:t>mieivn</w:t>
      </w:r>
      <w:proofErr w:type="spellEnd"/>
      <w:r w:rsidRPr="005405B9">
        <w:rPr>
          <w:rFonts w:ascii="SutonnyMJ" w:hAnsi="SutonnyMJ"/>
          <w:sz w:val="26"/>
          <w:szCs w:val="26"/>
        </w:rPr>
        <w:t xml:space="preserve"> </w:t>
      </w:r>
      <w:proofErr w:type="spellStart"/>
      <w:r w:rsidRPr="005405B9">
        <w:rPr>
          <w:rFonts w:ascii="SutonnyMJ" w:hAnsi="SutonnyMJ"/>
          <w:sz w:val="26"/>
          <w:szCs w:val="26"/>
        </w:rPr>
        <w:t>Av‡`k</w:t>
      </w:r>
      <w:proofErr w:type="spellEnd"/>
      <w:r w:rsidRPr="005405B9">
        <w:rPr>
          <w:rFonts w:ascii="SutonnyMJ" w:hAnsi="SutonnyMJ"/>
          <w:sz w:val="26"/>
          <w:szCs w:val="26"/>
        </w:rPr>
        <w:t xml:space="preserve"> </w:t>
      </w:r>
      <w:proofErr w:type="spellStart"/>
      <w:r w:rsidRPr="005405B9">
        <w:rPr>
          <w:rFonts w:ascii="SutonnyMJ" w:hAnsi="SutonnyMJ"/>
          <w:sz w:val="26"/>
          <w:szCs w:val="26"/>
        </w:rPr>
        <w:t>cÖ`v‡bi</w:t>
      </w:r>
      <w:proofErr w:type="spellEnd"/>
      <w:r w:rsidRPr="005405B9">
        <w:rPr>
          <w:rFonts w:ascii="SutonnyMJ" w:hAnsi="SutonnyMJ"/>
          <w:sz w:val="26"/>
          <w:szCs w:val="26"/>
        </w:rPr>
        <w:t xml:space="preserve"> </w:t>
      </w:r>
      <w:proofErr w:type="spellStart"/>
      <w:r w:rsidRPr="005405B9">
        <w:rPr>
          <w:rFonts w:ascii="SutonnyMJ" w:hAnsi="SutonnyMJ"/>
          <w:sz w:val="26"/>
          <w:szCs w:val="26"/>
        </w:rPr>
        <w:t>cÖv°v‡j</w:t>
      </w:r>
      <w:proofErr w:type="spellEnd"/>
      <w:r w:rsidRPr="005405B9">
        <w:rPr>
          <w:rFonts w:ascii="SutonnyMJ" w:hAnsi="SutonnyMJ"/>
          <w:sz w:val="26"/>
          <w:szCs w:val="26"/>
        </w:rPr>
        <w:t xml:space="preserve"> ‡</w:t>
      </w:r>
      <w:proofErr w:type="spellStart"/>
      <w:r w:rsidRPr="005405B9">
        <w:rPr>
          <w:rFonts w:ascii="SutonnyMJ" w:hAnsi="SutonnyMJ"/>
          <w:sz w:val="26"/>
          <w:szCs w:val="26"/>
        </w:rPr>
        <w:t>gvU</w:t>
      </w:r>
      <w:proofErr w:type="spellEnd"/>
      <w:r w:rsidRPr="005405B9">
        <w:rPr>
          <w:rFonts w:ascii="SutonnyMJ" w:hAnsi="SutonnyMJ"/>
          <w:sz w:val="26"/>
          <w:szCs w:val="26"/>
        </w:rPr>
        <w:t xml:space="preserve"> </w:t>
      </w:r>
      <w:proofErr w:type="spellStart"/>
      <w:r w:rsidRPr="005405B9">
        <w:rPr>
          <w:rFonts w:ascii="SutonnyMJ" w:hAnsi="SutonnyMJ"/>
          <w:sz w:val="26"/>
          <w:szCs w:val="26"/>
        </w:rPr>
        <w:t>gy‡j¨i</w:t>
      </w:r>
      <w:proofErr w:type="spellEnd"/>
      <w:r w:rsidRPr="005405B9">
        <w:rPr>
          <w:rFonts w:ascii="SutonnyMJ" w:hAnsi="SutonnyMJ"/>
          <w:sz w:val="26"/>
          <w:szCs w:val="26"/>
        </w:rPr>
        <w:t xml:space="preserve"> </w:t>
      </w:r>
      <w:proofErr w:type="spellStart"/>
      <w:r w:rsidRPr="005405B9">
        <w:rPr>
          <w:rFonts w:ascii="SutonnyMJ" w:hAnsi="SutonnyMJ"/>
          <w:sz w:val="26"/>
          <w:szCs w:val="26"/>
        </w:rPr>
        <w:t>Dci</w:t>
      </w:r>
      <w:proofErr w:type="spellEnd"/>
      <w:r w:rsidRPr="005405B9">
        <w:rPr>
          <w:rFonts w:ascii="SutonnyMJ" w:hAnsi="SutonnyMJ"/>
          <w:sz w:val="26"/>
          <w:szCs w:val="26"/>
        </w:rPr>
        <w:t xml:space="preserve"> 5% </w:t>
      </w:r>
      <w:proofErr w:type="spellStart"/>
      <w:r w:rsidRPr="005405B9">
        <w:rPr>
          <w:rFonts w:ascii="SutonnyMJ" w:hAnsi="SutonnyMJ"/>
          <w:sz w:val="26"/>
          <w:szCs w:val="26"/>
        </w:rPr>
        <w:t>nv‡i</w:t>
      </w:r>
      <w:proofErr w:type="spellEnd"/>
      <w:r w:rsidRPr="005405B9">
        <w:rPr>
          <w:rFonts w:ascii="SutonnyMJ" w:hAnsi="SutonnyMJ"/>
          <w:sz w:val="26"/>
          <w:szCs w:val="26"/>
        </w:rPr>
        <w:t xml:space="preserve"> </w:t>
      </w:r>
      <w:proofErr w:type="spellStart"/>
      <w:r w:rsidRPr="005405B9">
        <w:rPr>
          <w:rFonts w:ascii="SutonnyMJ" w:hAnsi="SutonnyMJ"/>
          <w:sz w:val="26"/>
          <w:szCs w:val="26"/>
        </w:rPr>
        <w:t>Kg¨vÛ¨v›U</w:t>
      </w:r>
      <w:proofErr w:type="spellEnd"/>
      <w:r w:rsidRPr="005405B9">
        <w:rPr>
          <w:rFonts w:ascii="SutonnyMJ" w:hAnsi="SutonnyMJ"/>
          <w:sz w:val="26"/>
          <w:szCs w:val="26"/>
        </w:rPr>
        <w:t xml:space="preserve"> </w:t>
      </w:r>
      <w:proofErr w:type="spellStart"/>
      <w:r w:rsidRPr="005405B9">
        <w:rPr>
          <w:rFonts w:ascii="SutonnyMJ" w:hAnsi="SutonnyMJ"/>
          <w:sz w:val="26"/>
          <w:szCs w:val="26"/>
        </w:rPr>
        <w:t>weIGd</w:t>
      </w:r>
      <w:proofErr w:type="spellEnd"/>
      <w:r w:rsidRPr="005405B9">
        <w:rPr>
          <w:rFonts w:ascii="SutonnyMJ" w:hAnsi="SutonnyMJ"/>
          <w:sz w:val="26"/>
          <w:szCs w:val="26"/>
        </w:rPr>
        <w:t xml:space="preserve"> </w:t>
      </w:r>
      <w:proofErr w:type="spellStart"/>
      <w:r w:rsidRPr="005405B9">
        <w:rPr>
          <w:rFonts w:ascii="SutonnyMJ" w:hAnsi="SutonnyMJ"/>
          <w:sz w:val="26"/>
          <w:szCs w:val="26"/>
        </w:rPr>
        <w:t>MvRxcyi</w:t>
      </w:r>
      <w:proofErr w:type="spellEnd"/>
      <w:r w:rsidRPr="005405B9">
        <w:rPr>
          <w:rFonts w:ascii="SutonnyMJ" w:hAnsi="SutonnyMJ"/>
          <w:sz w:val="26"/>
          <w:szCs w:val="26"/>
        </w:rPr>
        <w:t xml:space="preserve"> </w:t>
      </w:r>
      <w:proofErr w:type="spellStart"/>
      <w:r w:rsidRPr="005405B9">
        <w:rPr>
          <w:rFonts w:ascii="SutonnyMJ" w:hAnsi="SutonnyMJ"/>
          <w:sz w:val="26"/>
          <w:szCs w:val="26"/>
        </w:rPr>
        <w:t>K¨v›U</w:t>
      </w:r>
      <w:proofErr w:type="spellEnd"/>
      <w:r w:rsidRPr="005405B9">
        <w:rPr>
          <w:rFonts w:ascii="SutonnyMJ" w:hAnsi="SutonnyMJ"/>
          <w:sz w:val="26"/>
          <w:szCs w:val="26"/>
        </w:rPr>
        <w:t xml:space="preserve"> </w:t>
      </w:r>
      <w:proofErr w:type="spellStart"/>
      <w:r w:rsidRPr="005405B9">
        <w:rPr>
          <w:rFonts w:ascii="SutonnyMJ" w:hAnsi="SutonnyMJ"/>
          <w:sz w:val="26"/>
          <w:szCs w:val="26"/>
        </w:rPr>
        <w:t>Gi</w:t>
      </w:r>
      <w:proofErr w:type="spellEnd"/>
      <w:r w:rsidRPr="005405B9">
        <w:rPr>
          <w:rFonts w:ascii="SutonnyMJ" w:hAnsi="SutonnyMJ"/>
          <w:sz w:val="26"/>
          <w:szCs w:val="26"/>
        </w:rPr>
        <w:t xml:space="preserve"> </w:t>
      </w:r>
      <w:proofErr w:type="spellStart"/>
      <w:r w:rsidRPr="005405B9">
        <w:rPr>
          <w:rFonts w:ascii="SutonnyMJ" w:hAnsi="SutonnyMJ"/>
          <w:sz w:val="26"/>
          <w:szCs w:val="26"/>
        </w:rPr>
        <w:t>AbyK</w:t>
      </w:r>
      <w:proofErr w:type="spellEnd"/>
      <w:r w:rsidRPr="005405B9">
        <w:rPr>
          <w:rFonts w:ascii="SutonnyMJ" w:hAnsi="SutonnyMJ"/>
          <w:sz w:val="26"/>
          <w:szCs w:val="26"/>
        </w:rPr>
        <w:t xml:space="preserve">‚‡j </w:t>
      </w:r>
      <w:proofErr w:type="spellStart"/>
      <w:r w:rsidRPr="005405B9">
        <w:rPr>
          <w:rFonts w:ascii="SutonnyMJ" w:hAnsi="SutonnyMJ"/>
          <w:sz w:val="26"/>
          <w:szCs w:val="26"/>
        </w:rPr>
        <w:t>Kvh</w:t>
      </w:r>
      <w:proofErr w:type="spellEnd"/>
      <w:r w:rsidRPr="005405B9">
        <w:rPr>
          <w:rFonts w:ascii="SutonnyMJ" w:hAnsi="SutonnyMJ"/>
          <w:sz w:val="26"/>
          <w:szCs w:val="26"/>
        </w:rPr>
        <w:t xml:space="preserve">© </w:t>
      </w:r>
      <w:proofErr w:type="spellStart"/>
      <w:r w:rsidRPr="005405B9">
        <w:rPr>
          <w:rFonts w:ascii="SutonnyMJ" w:hAnsi="SutonnyMJ"/>
          <w:sz w:val="26"/>
          <w:szCs w:val="26"/>
        </w:rPr>
        <w:t>m¤úv`b</w:t>
      </w:r>
      <w:proofErr w:type="spellEnd"/>
      <w:r w:rsidRPr="005405B9">
        <w:rPr>
          <w:rFonts w:ascii="SutonnyMJ" w:hAnsi="SutonnyMJ"/>
          <w:sz w:val="26"/>
          <w:szCs w:val="26"/>
        </w:rPr>
        <w:t xml:space="preserve"> </w:t>
      </w:r>
      <w:proofErr w:type="spellStart"/>
      <w:r w:rsidRPr="005405B9">
        <w:rPr>
          <w:rFonts w:ascii="SutonnyMJ" w:hAnsi="SutonnyMJ"/>
          <w:sz w:val="26"/>
          <w:szCs w:val="26"/>
        </w:rPr>
        <w:t>RvgvbZ</w:t>
      </w:r>
      <w:proofErr w:type="spellEnd"/>
      <w:r w:rsidRPr="005405B9">
        <w:rPr>
          <w:rFonts w:ascii="SutonnyMJ" w:hAnsi="SutonnyMJ"/>
          <w:sz w:val="26"/>
          <w:szCs w:val="26"/>
        </w:rPr>
        <w:t xml:space="preserve"> </w:t>
      </w:r>
      <w:proofErr w:type="spellStart"/>
      <w:r w:rsidRPr="005405B9">
        <w:rPr>
          <w:rFonts w:ascii="SutonnyMJ" w:hAnsi="SutonnyMJ"/>
          <w:sz w:val="26"/>
          <w:szCs w:val="26"/>
        </w:rPr>
        <w:t>wn‡m‡e</w:t>
      </w:r>
      <w:proofErr w:type="spellEnd"/>
      <w:r w:rsidRPr="005405B9">
        <w:rPr>
          <w:rFonts w:ascii="SutonnyMJ" w:hAnsi="SutonnyMJ"/>
          <w:sz w:val="26"/>
          <w:szCs w:val="26"/>
        </w:rPr>
        <w:t xml:space="preserve"> </w:t>
      </w:r>
      <w:proofErr w:type="spellStart"/>
      <w:r w:rsidRPr="005405B9">
        <w:rPr>
          <w:rFonts w:ascii="SutonnyMJ" w:hAnsi="SutonnyMJ"/>
          <w:sz w:val="26"/>
          <w:szCs w:val="26"/>
        </w:rPr>
        <w:t>wcGm</w:t>
      </w:r>
      <w:proofErr w:type="spellEnd"/>
      <w:r w:rsidRPr="005405B9">
        <w:rPr>
          <w:rFonts w:ascii="SutonnyMJ" w:hAnsi="SutonnyMJ"/>
          <w:sz w:val="26"/>
          <w:szCs w:val="26"/>
        </w:rPr>
        <w:t xml:space="preserve"> (‡</w:t>
      </w:r>
      <w:proofErr w:type="spellStart"/>
      <w:r w:rsidRPr="005405B9">
        <w:rPr>
          <w:rFonts w:ascii="SutonnyMJ" w:hAnsi="SutonnyMJ"/>
          <w:sz w:val="26"/>
          <w:szCs w:val="26"/>
        </w:rPr>
        <w:t>c-AW©vi</w:t>
      </w:r>
      <w:proofErr w:type="spellEnd"/>
      <w:r w:rsidRPr="005405B9">
        <w:rPr>
          <w:rFonts w:ascii="SutonnyMJ" w:hAnsi="SutonnyMJ"/>
          <w:sz w:val="26"/>
          <w:szCs w:val="26"/>
        </w:rPr>
        <w:t>) `</w:t>
      </w:r>
      <w:proofErr w:type="spellStart"/>
      <w:r w:rsidRPr="005405B9">
        <w:rPr>
          <w:rFonts w:ascii="SutonnyMJ" w:hAnsi="SutonnyMJ"/>
          <w:sz w:val="26"/>
          <w:szCs w:val="26"/>
        </w:rPr>
        <w:t>vwLj</w:t>
      </w:r>
      <w:proofErr w:type="spellEnd"/>
      <w:r w:rsidRPr="005405B9">
        <w:rPr>
          <w:rFonts w:ascii="SutonnyMJ" w:hAnsi="SutonnyMJ"/>
          <w:sz w:val="26"/>
          <w:szCs w:val="26"/>
        </w:rPr>
        <w:t xml:space="preserve"> </w:t>
      </w:r>
      <w:proofErr w:type="spellStart"/>
      <w:r w:rsidRPr="005405B9">
        <w:rPr>
          <w:rFonts w:ascii="SutonnyMJ" w:hAnsi="SutonnyMJ"/>
          <w:sz w:val="26"/>
          <w:szCs w:val="26"/>
        </w:rPr>
        <w:t>Ki‡Z</w:t>
      </w:r>
      <w:proofErr w:type="spellEnd"/>
      <w:r w:rsidRPr="005405B9">
        <w:rPr>
          <w:rFonts w:ascii="SutonnyMJ" w:hAnsi="SutonnyMJ"/>
          <w:sz w:val="26"/>
          <w:szCs w:val="26"/>
        </w:rPr>
        <w:t xml:space="preserve"> </w:t>
      </w:r>
      <w:proofErr w:type="spellStart"/>
      <w:r w:rsidRPr="005405B9">
        <w:rPr>
          <w:rFonts w:ascii="SutonnyMJ" w:hAnsi="SutonnyMJ"/>
          <w:sz w:val="26"/>
          <w:szCs w:val="26"/>
        </w:rPr>
        <w:t>n‡e</w:t>
      </w:r>
      <w:proofErr w:type="spellEnd"/>
      <w:r w:rsidRPr="005405B9">
        <w:rPr>
          <w:rFonts w:ascii="SutonnyMJ" w:hAnsi="SutonnyMJ"/>
          <w:sz w:val="26"/>
          <w:szCs w:val="26"/>
        </w:rPr>
        <w:t xml:space="preserve">| </w:t>
      </w:r>
      <w:proofErr w:type="spellStart"/>
      <w:r w:rsidRPr="005405B9">
        <w:rPr>
          <w:rFonts w:ascii="SutonnyMJ" w:hAnsi="SutonnyMJ" w:cs="Arial"/>
          <w:sz w:val="26"/>
          <w:szCs w:val="26"/>
          <w:lang w:val="fr-FR"/>
        </w:rPr>
        <w:t>m‡šÍvlRbKfv‡e</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cY</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mieivn</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Ges</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cwi`k</w:t>
      </w:r>
      <w:proofErr w:type="spellEnd"/>
      <w:r w:rsidRPr="005405B9">
        <w:rPr>
          <w:rFonts w:ascii="SutonnyMJ" w:hAnsi="SutonnyMJ" w:cs="Arial"/>
          <w:sz w:val="26"/>
          <w:szCs w:val="26"/>
          <w:lang w:val="fr-FR"/>
        </w:rPr>
        <w:t xml:space="preserve">©‡b </w:t>
      </w:r>
      <w:proofErr w:type="spellStart"/>
      <w:r w:rsidRPr="005405B9">
        <w:rPr>
          <w:rFonts w:ascii="SutonnyMJ" w:hAnsi="SutonnyMJ" w:cs="Arial"/>
          <w:sz w:val="26"/>
          <w:szCs w:val="26"/>
          <w:lang w:val="fr-FR"/>
        </w:rPr>
        <w:t>M„nxZ</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nIqvi</w:t>
      </w:r>
      <w:proofErr w:type="spellEnd"/>
      <w:r w:rsidRPr="005405B9">
        <w:rPr>
          <w:rFonts w:ascii="SutonnyMJ" w:hAnsi="SutonnyMJ" w:cs="Arial"/>
          <w:sz w:val="26"/>
          <w:szCs w:val="26"/>
          <w:lang w:val="fr-FR"/>
        </w:rPr>
        <w:t xml:space="preserve"> ci D³ †</w:t>
      </w:r>
      <w:proofErr w:type="spellStart"/>
      <w:r w:rsidRPr="005405B9">
        <w:rPr>
          <w:rFonts w:ascii="SutonnyMJ" w:hAnsi="SutonnyMJ" w:cs="Arial"/>
          <w:sz w:val="26"/>
          <w:szCs w:val="26"/>
          <w:lang w:val="fr-FR"/>
        </w:rPr>
        <w:t>c-AW©vi</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dir</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cÖ`vb</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Kiv</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n‡e</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cY</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mieiv‡n</w:t>
      </w:r>
      <w:proofErr w:type="spellEnd"/>
      <w:r w:rsidRPr="005405B9">
        <w:rPr>
          <w:rFonts w:ascii="SutonnyMJ" w:hAnsi="SutonnyMJ" w:cs="Arial"/>
          <w:sz w:val="26"/>
          <w:szCs w:val="26"/>
          <w:lang w:val="fr-FR"/>
        </w:rPr>
        <w:t xml:space="preserve"> e¨_©</w:t>
      </w:r>
      <w:proofErr w:type="spellStart"/>
      <w:r w:rsidRPr="005405B9">
        <w:rPr>
          <w:rFonts w:ascii="SutonnyMJ" w:hAnsi="SutonnyMJ" w:cs="Arial"/>
          <w:sz w:val="26"/>
          <w:szCs w:val="26"/>
          <w:lang w:val="fr-FR"/>
        </w:rPr>
        <w:t>Zvq</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vwLjK</w:t>
      </w:r>
      <w:proofErr w:type="spellEnd"/>
      <w:r w:rsidRPr="005405B9">
        <w:rPr>
          <w:rFonts w:ascii="SutonnyMJ" w:hAnsi="SutonnyMJ" w:cs="Arial"/>
          <w:sz w:val="26"/>
          <w:szCs w:val="26"/>
          <w:lang w:val="fr-FR"/>
        </w:rPr>
        <w:t>…Z †</w:t>
      </w:r>
      <w:proofErr w:type="spellStart"/>
      <w:r w:rsidRPr="005405B9">
        <w:rPr>
          <w:rFonts w:ascii="SutonnyMJ" w:hAnsi="SutonnyMJ" w:cs="Arial"/>
          <w:sz w:val="26"/>
          <w:szCs w:val="26"/>
          <w:lang w:val="fr-FR"/>
        </w:rPr>
        <w:t>c-AW©vi</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evwZj</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c~e©K</w:t>
      </w:r>
      <w:proofErr w:type="spellEnd"/>
      <w:r w:rsidRPr="005405B9">
        <w:rPr>
          <w:rFonts w:ascii="SutonnyMJ" w:hAnsi="SutonnyMJ" w:cs="Arial"/>
          <w:sz w:val="26"/>
          <w:szCs w:val="26"/>
          <w:lang w:val="fr-FR"/>
        </w:rPr>
        <w:t xml:space="preserve"> D³ A_© </w:t>
      </w:r>
      <w:proofErr w:type="spellStart"/>
      <w:r w:rsidRPr="005405B9">
        <w:rPr>
          <w:rFonts w:ascii="SutonnyMJ" w:hAnsi="SutonnyMJ" w:cs="Arial"/>
          <w:sz w:val="26"/>
          <w:szCs w:val="26"/>
          <w:lang w:val="fr-FR"/>
        </w:rPr>
        <w:t>miKvix</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KvlvMv‡i</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Rgv</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Kiv</w:t>
      </w:r>
      <w:proofErr w:type="spellEnd"/>
      <w:r w:rsidRPr="005405B9">
        <w:rPr>
          <w:rFonts w:ascii="SutonnyMJ" w:hAnsi="SutonnyMJ" w:cs="Arial"/>
          <w:sz w:val="26"/>
          <w:szCs w:val="26"/>
          <w:lang w:val="fr-FR"/>
        </w:rPr>
        <w:t xml:space="preserve"> </w:t>
      </w:r>
      <w:proofErr w:type="spellStart"/>
      <w:r w:rsidRPr="005405B9">
        <w:rPr>
          <w:rFonts w:ascii="SutonnyMJ" w:hAnsi="SutonnyMJ" w:cs="Arial"/>
          <w:sz w:val="26"/>
          <w:szCs w:val="26"/>
          <w:lang w:val="fr-FR"/>
        </w:rPr>
        <w:t>n‡e</w:t>
      </w:r>
      <w:proofErr w:type="spellEnd"/>
      <w:r w:rsidRPr="005405B9">
        <w:rPr>
          <w:rFonts w:ascii="SutonnyMJ" w:hAnsi="SutonnyMJ" w:cs="Arial"/>
          <w:sz w:val="26"/>
          <w:szCs w:val="26"/>
          <w:lang w:val="fr-FR"/>
        </w:rPr>
        <w:t>|</w:t>
      </w:r>
    </w:p>
    <w:p w:rsidR="005405B9" w:rsidRPr="005405B9" w:rsidRDefault="005405B9" w:rsidP="005405B9">
      <w:pPr>
        <w:spacing w:after="0" w:line="240" w:lineRule="auto"/>
        <w:jc w:val="both"/>
        <w:rPr>
          <w:rFonts w:ascii="SutonnyMJ" w:hAnsi="SutonnyMJ"/>
          <w:sz w:val="26"/>
          <w:szCs w:val="26"/>
        </w:rPr>
      </w:pPr>
      <w:r w:rsidRPr="005405B9">
        <w:rPr>
          <w:rFonts w:ascii="SutonnyMJ" w:hAnsi="SutonnyMJ"/>
          <w:sz w:val="26"/>
          <w:szCs w:val="26"/>
        </w:rPr>
        <w:t>R|</w:t>
      </w:r>
      <w:r w:rsidRPr="005405B9">
        <w:rPr>
          <w:rFonts w:ascii="SutonnyMJ" w:hAnsi="SutonnyMJ"/>
          <w:sz w:val="26"/>
          <w:szCs w:val="26"/>
        </w:rPr>
        <w:tab/>
      </w:r>
      <w:proofErr w:type="spellStart"/>
      <w:r w:rsidRPr="005405B9">
        <w:rPr>
          <w:rFonts w:ascii="SutonnyMJ" w:hAnsi="SutonnyMJ"/>
          <w:sz w:val="26"/>
          <w:szCs w:val="26"/>
        </w:rPr>
        <w:t>wb‡gœwjwLZ</w:t>
      </w:r>
      <w:proofErr w:type="spellEnd"/>
      <w:r w:rsidRPr="005405B9">
        <w:rPr>
          <w:rFonts w:ascii="SutonnyMJ" w:hAnsi="SutonnyMJ"/>
          <w:sz w:val="26"/>
          <w:szCs w:val="26"/>
        </w:rPr>
        <w:t xml:space="preserve"> </w:t>
      </w:r>
      <w:proofErr w:type="spellStart"/>
      <w:r w:rsidRPr="005405B9">
        <w:rPr>
          <w:rFonts w:ascii="SutonnyMJ" w:hAnsi="SutonnyMJ"/>
          <w:sz w:val="26"/>
          <w:szCs w:val="26"/>
        </w:rPr>
        <w:t>mb`c‡Îi</w:t>
      </w:r>
      <w:proofErr w:type="spellEnd"/>
      <w:r w:rsidRPr="005405B9">
        <w:rPr>
          <w:rFonts w:ascii="SutonnyMJ" w:hAnsi="SutonnyMJ"/>
          <w:sz w:val="26"/>
          <w:szCs w:val="26"/>
        </w:rPr>
        <w:t xml:space="preserve"> </w:t>
      </w:r>
      <w:proofErr w:type="spellStart"/>
      <w:r w:rsidRPr="005405B9">
        <w:rPr>
          <w:rFonts w:ascii="SutonnyMJ" w:hAnsi="SutonnyMJ"/>
          <w:sz w:val="26"/>
          <w:szCs w:val="26"/>
        </w:rPr>
        <w:t>d‡UvKwc</w:t>
      </w:r>
      <w:proofErr w:type="spellEnd"/>
      <w:r w:rsidRPr="005405B9">
        <w:rPr>
          <w:rFonts w:ascii="SutonnyMJ" w:hAnsi="SutonnyMJ"/>
          <w:sz w:val="26"/>
          <w:szCs w:val="26"/>
        </w:rPr>
        <w:t xml:space="preserve"> `</w:t>
      </w:r>
      <w:proofErr w:type="spellStart"/>
      <w:proofErr w:type="gramStart"/>
      <w:r w:rsidRPr="005405B9">
        <w:rPr>
          <w:rFonts w:ascii="SutonnyMJ" w:hAnsi="SutonnyMJ"/>
          <w:sz w:val="26"/>
          <w:szCs w:val="26"/>
        </w:rPr>
        <w:t>ic‡</w:t>
      </w:r>
      <w:proofErr w:type="gramEnd"/>
      <w:r w:rsidRPr="005405B9">
        <w:rPr>
          <w:rFonts w:ascii="SutonnyMJ" w:hAnsi="SutonnyMJ"/>
          <w:sz w:val="26"/>
          <w:szCs w:val="26"/>
        </w:rPr>
        <w:t>Îi</w:t>
      </w:r>
      <w:proofErr w:type="spellEnd"/>
      <w:r w:rsidRPr="005405B9">
        <w:rPr>
          <w:rFonts w:ascii="SutonnyMJ" w:hAnsi="SutonnyMJ"/>
          <w:sz w:val="26"/>
          <w:szCs w:val="26"/>
        </w:rPr>
        <w:t xml:space="preserve"> mv‡_ mshy³ </w:t>
      </w:r>
      <w:proofErr w:type="spellStart"/>
      <w:r w:rsidRPr="005405B9">
        <w:rPr>
          <w:rFonts w:ascii="SutonnyMJ" w:hAnsi="SutonnyMJ"/>
          <w:sz w:val="26"/>
          <w:szCs w:val="26"/>
        </w:rPr>
        <w:t>Ki‡Z</w:t>
      </w:r>
      <w:proofErr w:type="spellEnd"/>
      <w:r w:rsidRPr="005405B9">
        <w:rPr>
          <w:rFonts w:ascii="SutonnyMJ" w:hAnsi="SutonnyMJ"/>
          <w:sz w:val="26"/>
          <w:szCs w:val="26"/>
        </w:rPr>
        <w:t xml:space="preserve"> </w:t>
      </w:r>
      <w:proofErr w:type="spellStart"/>
      <w:r w:rsidRPr="005405B9">
        <w:rPr>
          <w:rFonts w:ascii="SutonnyMJ" w:hAnsi="SutonnyMJ"/>
          <w:sz w:val="26"/>
          <w:szCs w:val="26"/>
        </w:rPr>
        <w:t>n‡e</w:t>
      </w:r>
      <w:proofErr w:type="spellEnd"/>
      <w:r w:rsidRPr="005405B9">
        <w:rPr>
          <w:rFonts w:ascii="SutonnyMJ" w:hAnsi="SutonnyMJ"/>
          <w:sz w:val="26"/>
          <w:szCs w:val="26"/>
        </w:rPr>
        <w:t xml:space="preserve"> t</w:t>
      </w:r>
    </w:p>
    <w:tbl>
      <w:tblPr>
        <w:tblW w:w="0" w:type="auto"/>
        <w:tblInd w:w="720" w:type="dxa"/>
        <w:tblLayout w:type="fixed"/>
        <w:tblLook w:val="0000" w:firstRow="0" w:lastRow="0" w:firstColumn="0" w:lastColumn="0" w:noHBand="0" w:noVBand="0"/>
      </w:tblPr>
      <w:tblGrid>
        <w:gridCol w:w="769"/>
        <w:gridCol w:w="3615"/>
        <w:gridCol w:w="5062"/>
      </w:tblGrid>
      <w:tr w:rsidR="005405B9" w:rsidRPr="005405B9" w:rsidTr="00703F95">
        <w:trPr>
          <w:trHeight w:val="286"/>
        </w:trPr>
        <w:tc>
          <w:tcPr>
            <w:tcW w:w="769" w:type="dxa"/>
            <w:shd w:val="clear" w:color="auto" w:fill="auto"/>
          </w:tcPr>
          <w:p w:rsidR="005405B9" w:rsidRPr="005405B9" w:rsidRDefault="005405B9" w:rsidP="005405B9">
            <w:pPr>
              <w:spacing w:after="0" w:line="240" w:lineRule="auto"/>
              <w:rPr>
                <w:rFonts w:ascii="SutonnyMJ" w:hAnsi="SutonnyMJ"/>
                <w:sz w:val="26"/>
                <w:szCs w:val="26"/>
              </w:rPr>
            </w:pPr>
            <w:r w:rsidRPr="005405B9">
              <w:rPr>
                <w:rFonts w:ascii="SutonnyMJ" w:hAnsi="SutonnyMJ"/>
                <w:sz w:val="26"/>
                <w:szCs w:val="26"/>
              </w:rPr>
              <w:t>1|</w:t>
            </w:r>
          </w:p>
        </w:tc>
        <w:tc>
          <w:tcPr>
            <w:tcW w:w="3615" w:type="dxa"/>
            <w:shd w:val="clear" w:color="auto" w:fill="auto"/>
          </w:tcPr>
          <w:p w:rsidR="005405B9" w:rsidRPr="005405B9" w:rsidRDefault="005405B9" w:rsidP="005405B9">
            <w:pPr>
              <w:spacing w:after="0" w:line="240" w:lineRule="auto"/>
              <w:rPr>
                <w:rFonts w:ascii="SutonnyMJ" w:hAnsi="SutonnyMJ"/>
                <w:sz w:val="26"/>
                <w:szCs w:val="26"/>
              </w:rPr>
            </w:pPr>
            <w:proofErr w:type="spellStart"/>
            <w:r w:rsidRPr="005405B9">
              <w:rPr>
                <w:rFonts w:ascii="SutonnyMJ" w:hAnsi="SutonnyMJ"/>
                <w:sz w:val="26"/>
                <w:szCs w:val="26"/>
              </w:rPr>
              <w:t>f¨vU</w:t>
            </w:r>
            <w:proofErr w:type="spellEnd"/>
            <w:r w:rsidRPr="005405B9">
              <w:rPr>
                <w:rFonts w:ascii="SutonnyMJ" w:hAnsi="SutonnyMJ"/>
                <w:sz w:val="26"/>
                <w:szCs w:val="26"/>
              </w:rPr>
              <w:t xml:space="preserve"> †</w:t>
            </w:r>
            <w:proofErr w:type="spellStart"/>
            <w:r w:rsidRPr="005405B9">
              <w:rPr>
                <w:rFonts w:ascii="SutonnyMJ" w:hAnsi="SutonnyMJ"/>
                <w:sz w:val="26"/>
                <w:szCs w:val="26"/>
              </w:rPr>
              <w:t>iwR‡óªkb</w:t>
            </w:r>
            <w:proofErr w:type="spellEnd"/>
            <w:r w:rsidRPr="005405B9">
              <w:rPr>
                <w:rFonts w:ascii="SutonnyMJ" w:hAnsi="SutonnyMJ"/>
                <w:sz w:val="26"/>
                <w:szCs w:val="26"/>
              </w:rPr>
              <w:t xml:space="preserve"> </w:t>
            </w:r>
            <w:proofErr w:type="spellStart"/>
            <w:r w:rsidRPr="005405B9">
              <w:rPr>
                <w:rFonts w:ascii="SutonnyMJ" w:hAnsi="SutonnyMJ"/>
                <w:sz w:val="26"/>
                <w:szCs w:val="26"/>
              </w:rPr>
              <w:t>mb</w:t>
            </w:r>
            <w:proofErr w:type="spellEnd"/>
            <w:r w:rsidRPr="005405B9">
              <w:rPr>
                <w:rFonts w:ascii="SutonnyMJ" w:hAnsi="SutonnyMJ"/>
                <w:sz w:val="26"/>
                <w:szCs w:val="26"/>
              </w:rPr>
              <w:t>`</w:t>
            </w:r>
          </w:p>
        </w:tc>
        <w:tc>
          <w:tcPr>
            <w:tcW w:w="5062" w:type="dxa"/>
            <w:shd w:val="clear" w:color="auto" w:fill="auto"/>
          </w:tcPr>
          <w:p w:rsidR="005405B9" w:rsidRPr="005405B9" w:rsidRDefault="005405B9" w:rsidP="005405B9">
            <w:pPr>
              <w:spacing w:after="0" w:line="240" w:lineRule="auto"/>
              <w:ind w:right="1044"/>
              <w:rPr>
                <w:rFonts w:ascii="SutonnyMJ" w:hAnsi="SutonnyMJ"/>
                <w:sz w:val="26"/>
                <w:szCs w:val="26"/>
              </w:rPr>
            </w:pPr>
            <w:r w:rsidRPr="005405B9">
              <w:rPr>
                <w:rFonts w:ascii="SutonnyMJ" w:hAnsi="SutonnyMJ"/>
                <w:sz w:val="26"/>
                <w:szCs w:val="26"/>
              </w:rPr>
              <w:t xml:space="preserve">2| </w:t>
            </w:r>
            <w:proofErr w:type="spellStart"/>
            <w:r w:rsidRPr="005405B9">
              <w:rPr>
                <w:rFonts w:ascii="SutonnyMJ" w:hAnsi="SutonnyMJ"/>
                <w:sz w:val="26"/>
                <w:szCs w:val="26"/>
              </w:rPr>
              <w:t>wU</w:t>
            </w:r>
            <w:proofErr w:type="spellEnd"/>
            <w:r w:rsidRPr="005405B9">
              <w:rPr>
                <w:rFonts w:ascii="SutonnyMJ" w:hAnsi="SutonnyMJ"/>
                <w:sz w:val="26"/>
                <w:szCs w:val="26"/>
              </w:rPr>
              <w:t xml:space="preserve"> </w:t>
            </w:r>
            <w:proofErr w:type="spellStart"/>
            <w:r w:rsidRPr="005405B9">
              <w:rPr>
                <w:rFonts w:ascii="SutonnyMJ" w:hAnsi="SutonnyMJ"/>
                <w:sz w:val="26"/>
                <w:szCs w:val="26"/>
              </w:rPr>
              <w:t>AvB</w:t>
            </w:r>
            <w:proofErr w:type="spellEnd"/>
            <w:r w:rsidRPr="005405B9">
              <w:rPr>
                <w:rFonts w:ascii="SutonnyMJ" w:hAnsi="SutonnyMJ"/>
                <w:sz w:val="26"/>
                <w:szCs w:val="26"/>
              </w:rPr>
              <w:t xml:space="preserve"> Gb </w:t>
            </w:r>
            <w:proofErr w:type="spellStart"/>
            <w:r w:rsidRPr="005405B9">
              <w:rPr>
                <w:rFonts w:ascii="SutonnyMJ" w:hAnsi="SutonnyMJ"/>
                <w:sz w:val="26"/>
                <w:szCs w:val="26"/>
              </w:rPr>
              <w:t>mb</w:t>
            </w:r>
            <w:proofErr w:type="spellEnd"/>
            <w:r w:rsidRPr="005405B9">
              <w:rPr>
                <w:rFonts w:ascii="SutonnyMJ" w:hAnsi="SutonnyMJ"/>
                <w:sz w:val="26"/>
                <w:szCs w:val="26"/>
              </w:rPr>
              <w:t>`</w:t>
            </w:r>
          </w:p>
        </w:tc>
      </w:tr>
      <w:tr w:rsidR="005405B9" w:rsidRPr="005405B9" w:rsidTr="00703F95">
        <w:trPr>
          <w:trHeight w:val="286"/>
        </w:trPr>
        <w:tc>
          <w:tcPr>
            <w:tcW w:w="769" w:type="dxa"/>
            <w:shd w:val="clear" w:color="auto" w:fill="auto"/>
          </w:tcPr>
          <w:p w:rsidR="005405B9" w:rsidRPr="005405B9" w:rsidRDefault="005405B9" w:rsidP="005405B9">
            <w:pPr>
              <w:spacing w:after="0" w:line="240" w:lineRule="auto"/>
              <w:rPr>
                <w:rFonts w:ascii="SutonnyMJ" w:hAnsi="SutonnyMJ"/>
                <w:sz w:val="26"/>
                <w:szCs w:val="26"/>
              </w:rPr>
            </w:pPr>
            <w:r w:rsidRPr="005405B9">
              <w:rPr>
                <w:rFonts w:ascii="SutonnyMJ" w:hAnsi="SutonnyMJ"/>
                <w:sz w:val="26"/>
                <w:szCs w:val="26"/>
              </w:rPr>
              <w:t>3|</w:t>
            </w:r>
          </w:p>
        </w:tc>
        <w:tc>
          <w:tcPr>
            <w:tcW w:w="3615" w:type="dxa"/>
            <w:shd w:val="clear" w:color="auto" w:fill="auto"/>
          </w:tcPr>
          <w:p w:rsidR="005405B9" w:rsidRPr="005405B9" w:rsidRDefault="005405B9" w:rsidP="005405B9">
            <w:pPr>
              <w:spacing w:after="0" w:line="240" w:lineRule="auto"/>
              <w:rPr>
                <w:rFonts w:ascii="SutonnyMJ" w:hAnsi="SutonnyMJ"/>
                <w:sz w:val="26"/>
                <w:szCs w:val="26"/>
                <w:lang w:val="pl-PL"/>
              </w:rPr>
            </w:pPr>
            <w:r w:rsidRPr="005405B9">
              <w:rPr>
                <w:rFonts w:ascii="SutonnyMJ" w:hAnsi="SutonnyMJ"/>
                <w:sz w:val="26"/>
                <w:szCs w:val="26"/>
                <w:lang w:val="pl-PL"/>
              </w:rPr>
              <w:t xml:space="preserve">nvjbvMv` ‡UªW jvB‡mÝ </w:t>
            </w:r>
          </w:p>
        </w:tc>
        <w:tc>
          <w:tcPr>
            <w:tcW w:w="5062" w:type="dxa"/>
            <w:shd w:val="clear" w:color="auto" w:fill="auto"/>
          </w:tcPr>
          <w:p w:rsidR="005405B9" w:rsidRPr="005405B9" w:rsidRDefault="005405B9" w:rsidP="005405B9">
            <w:pPr>
              <w:spacing w:after="0" w:line="240" w:lineRule="auto"/>
              <w:jc w:val="center"/>
              <w:rPr>
                <w:rFonts w:ascii="SutonnyMJ" w:hAnsi="SutonnyMJ"/>
                <w:sz w:val="26"/>
                <w:szCs w:val="26"/>
              </w:rPr>
            </w:pPr>
          </w:p>
        </w:tc>
      </w:tr>
    </w:tbl>
    <w:p w:rsidR="005405B9" w:rsidRPr="005405B9" w:rsidRDefault="005405B9" w:rsidP="005405B9">
      <w:pPr>
        <w:spacing w:after="0" w:line="240" w:lineRule="auto"/>
        <w:ind w:left="6480"/>
        <w:rPr>
          <w:rFonts w:ascii="SutonnyMJ" w:hAnsi="SutonnyMJ"/>
          <w:sz w:val="26"/>
          <w:szCs w:val="26"/>
          <w:lang w:val="sv-SE"/>
        </w:rPr>
      </w:pPr>
      <w:r w:rsidRPr="005405B9">
        <w:rPr>
          <w:rFonts w:ascii="SutonnyMJ" w:hAnsi="SutonnyMJ"/>
          <w:sz w:val="26"/>
          <w:szCs w:val="26"/>
          <w:lang w:val="sv-SE"/>
        </w:rPr>
        <w:t xml:space="preserve">    `ic‡Î Ask MÖnYKvixi ¯^v¶i</w:t>
      </w:r>
    </w:p>
    <w:p w:rsidR="005405B9" w:rsidRPr="005405B9" w:rsidRDefault="005405B9" w:rsidP="005405B9">
      <w:pPr>
        <w:spacing w:after="0" w:line="240" w:lineRule="auto"/>
        <w:ind w:left="6480"/>
        <w:rPr>
          <w:rFonts w:ascii="SutonnyMJ" w:hAnsi="SutonnyMJ"/>
          <w:sz w:val="26"/>
          <w:szCs w:val="26"/>
          <w:lang w:val="sv-SE"/>
        </w:rPr>
      </w:pPr>
      <w:r w:rsidRPr="005405B9">
        <w:rPr>
          <w:rFonts w:ascii="SutonnyMJ" w:hAnsi="SutonnyMJ"/>
          <w:sz w:val="26"/>
          <w:szCs w:val="26"/>
          <w:lang w:val="sv-SE"/>
        </w:rPr>
        <w:t xml:space="preserve">           (eo A¶‡i bvg)</w:t>
      </w:r>
    </w:p>
    <w:p w:rsidR="005405B9" w:rsidRPr="005405B9" w:rsidRDefault="005405B9" w:rsidP="005405B9">
      <w:pPr>
        <w:spacing w:after="0" w:line="240" w:lineRule="auto"/>
        <w:ind w:left="7200"/>
        <w:rPr>
          <w:rFonts w:ascii="SutonnyMJ" w:hAnsi="SutonnyMJ"/>
          <w:sz w:val="26"/>
          <w:szCs w:val="26"/>
          <w:lang w:val="sv-SE"/>
        </w:rPr>
      </w:pPr>
      <w:r w:rsidRPr="005405B9">
        <w:rPr>
          <w:rFonts w:ascii="SutonnyMJ" w:hAnsi="SutonnyMJ"/>
          <w:sz w:val="26"/>
          <w:szCs w:val="26"/>
          <w:lang w:val="sv-SE"/>
        </w:rPr>
        <w:t xml:space="preserve">   Ômxj‡gvniÕ</w:t>
      </w:r>
    </w:p>
    <w:p w:rsidR="005405B9" w:rsidRPr="005405B9" w:rsidRDefault="007A2A41" w:rsidP="005405B9">
      <w:pPr>
        <w:spacing w:after="0" w:line="240" w:lineRule="auto"/>
        <w:rPr>
          <w:rFonts w:ascii="SutonnyMJ" w:hAnsi="SutonnyMJ"/>
          <w:sz w:val="26"/>
          <w:szCs w:val="26"/>
          <w:lang w:val="sv-SE"/>
        </w:rPr>
      </w:pPr>
      <w:r>
        <w:rPr>
          <w:rFonts w:ascii="SutonnyMJ" w:hAnsi="SutonnyMJ"/>
          <w:sz w:val="26"/>
          <w:szCs w:val="26"/>
          <w:lang w:val="sv-SE"/>
        </w:rPr>
        <w:t xml:space="preserve">¯’vb </w:t>
      </w:r>
      <w:r w:rsidR="005405B9" w:rsidRPr="005405B9">
        <w:rPr>
          <w:rFonts w:ascii="SutonnyMJ" w:hAnsi="SutonnyMJ"/>
          <w:sz w:val="26"/>
          <w:szCs w:val="26"/>
          <w:lang w:val="sv-SE"/>
        </w:rPr>
        <w:t xml:space="preserve">t                         </w:t>
      </w:r>
    </w:p>
    <w:p w:rsidR="005405B9" w:rsidRDefault="005405B9" w:rsidP="005405B9">
      <w:pPr>
        <w:spacing w:after="0" w:line="240" w:lineRule="auto"/>
        <w:rPr>
          <w:rFonts w:ascii="SutonnyMJ" w:hAnsi="SutonnyMJ"/>
          <w:sz w:val="26"/>
          <w:szCs w:val="26"/>
          <w:lang w:val="sv-SE"/>
        </w:rPr>
      </w:pPr>
      <w:r w:rsidRPr="005405B9">
        <w:rPr>
          <w:rFonts w:ascii="SutonnyMJ" w:hAnsi="SutonnyMJ"/>
          <w:sz w:val="26"/>
          <w:szCs w:val="26"/>
          <w:lang w:val="sv-SE"/>
        </w:rPr>
        <w:t xml:space="preserve">ZvwiL t          </w:t>
      </w:r>
      <w:r w:rsidRPr="005405B9">
        <w:rPr>
          <w:rFonts w:ascii="SutonnyMJ" w:hAnsi="SutonnyMJ"/>
          <w:sz w:val="26"/>
          <w:szCs w:val="26"/>
          <w:lang w:val="sv-SE"/>
        </w:rPr>
        <w:tab/>
      </w:r>
      <w:r w:rsidRPr="005405B9">
        <w:rPr>
          <w:rFonts w:ascii="SutonnyMJ" w:hAnsi="SutonnyMJ"/>
          <w:sz w:val="26"/>
          <w:szCs w:val="26"/>
          <w:lang w:val="sv-SE"/>
        </w:rPr>
        <w:tab/>
      </w:r>
    </w:p>
    <w:p w:rsidR="005405B9" w:rsidRDefault="005405B9" w:rsidP="005405B9">
      <w:pPr>
        <w:spacing w:after="0" w:line="240" w:lineRule="auto"/>
        <w:rPr>
          <w:rFonts w:ascii="SutonnyMJ" w:hAnsi="SutonnyMJ"/>
          <w:sz w:val="26"/>
          <w:szCs w:val="26"/>
          <w:lang w:val="sv-SE"/>
        </w:rPr>
      </w:pPr>
    </w:p>
    <w:p w:rsidR="005405B9" w:rsidRDefault="005405B9" w:rsidP="005405B9">
      <w:pPr>
        <w:spacing w:after="0" w:line="240" w:lineRule="auto"/>
        <w:rPr>
          <w:rFonts w:ascii="SutonnyMJ" w:hAnsi="SutonnyMJ"/>
          <w:sz w:val="26"/>
          <w:szCs w:val="26"/>
          <w:lang w:val="sv-SE"/>
        </w:rPr>
      </w:pPr>
    </w:p>
    <w:p w:rsidR="005405B9" w:rsidRDefault="005405B9" w:rsidP="005405B9">
      <w:pPr>
        <w:spacing w:after="0" w:line="240" w:lineRule="auto"/>
        <w:rPr>
          <w:sz w:val="26"/>
          <w:szCs w:val="26"/>
          <w:lang w:val="sv-SE"/>
        </w:rPr>
      </w:pPr>
    </w:p>
    <w:p w:rsidR="0031426F" w:rsidRDefault="0031426F" w:rsidP="005405B9">
      <w:pPr>
        <w:spacing w:after="0" w:line="240" w:lineRule="auto"/>
        <w:rPr>
          <w:sz w:val="26"/>
          <w:szCs w:val="26"/>
          <w:lang w:val="sv-SE"/>
        </w:rPr>
      </w:pPr>
    </w:p>
    <w:p w:rsidR="0031426F" w:rsidRDefault="0031426F" w:rsidP="005405B9">
      <w:pPr>
        <w:spacing w:after="0" w:line="240" w:lineRule="auto"/>
        <w:jc w:val="center"/>
        <w:rPr>
          <w:rFonts w:ascii="Arial" w:hAnsi="Arial" w:cs="Arial"/>
          <w:sz w:val="21"/>
        </w:rPr>
      </w:pPr>
    </w:p>
    <w:p w:rsidR="005405B9" w:rsidRDefault="005405B9" w:rsidP="005405B9">
      <w:pPr>
        <w:spacing w:after="0" w:line="240" w:lineRule="auto"/>
        <w:jc w:val="center"/>
        <w:rPr>
          <w:rFonts w:ascii="Arial" w:hAnsi="Arial" w:cs="Arial"/>
          <w:sz w:val="21"/>
        </w:rPr>
      </w:pPr>
      <w:r>
        <w:rPr>
          <w:rFonts w:ascii="Arial" w:hAnsi="Arial" w:cs="Arial"/>
          <w:sz w:val="21"/>
        </w:rPr>
        <w:lastRenderedPageBreak/>
        <w:t>RESTRICTED</w:t>
      </w:r>
    </w:p>
    <w:p w:rsidR="005405B9" w:rsidRPr="009C568F" w:rsidRDefault="005405B9" w:rsidP="005405B9">
      <w:pPr>
        <w:spacing w:after="0" w:line="240" w:lineRule="auto"/>
        <w:jc w:val="center"/>
        <w:rPr>
          <w:sz w:val="11"/>
        </w:rPr>
      </w:pPr>
    </w:p>
    <w:tbl>
      <w:tblPr>
        <w:tblW w:w="0" w:type="auto"/>
        <w:tblLook w:val="04A0" w:firstRow="1" w:lastRow="0" w:firstColumn="1" w:lastColumn="0" w:noHBand="0" w:noVBand="1"/>
      </w:tblPr>
      <w:tblGrid>
        <w:gridCol w:w="4212"/>
        <w:gridCol w:w="5753"/>
      </w:tblGrid>
      <w:tr w:rsidR="005405B9" w:rsidTr="00703F95">
        <w:tc>
          <w:tcPr>
            <w:tcW w:w="4518" w:type="dxa"/>
          </w:tcPr>
          <w:p w:rsidR="005405B9" w:rsidRDefault="005405B9" w:rsidP="005405B9">
            <w:pPr>
              <w:spacing w:after="0" w:line="240" w:lineRule="auto"/>
              <w:jc w:val="center"/>
              <w:rPr>
                <w:rFonts w:ascii="Arial" w:hAnsi="Arial" w:cs="Arial"/>
                <w:sz w:val="21"/>
              </w:rPr>
            </w:pPr>
          </w:p>
        </w:tc>
        <w:tc>
          <w:tcPr>
            <w:tcW w:w="5879" w:type="dxa"/>
          </w:tcPr>
          <w:p w:rsidR="005405B9" w:rsidRPr="00FD7001" w:rsidRDefault="005405B9" w:rsidP="005405B9">
            <w:pPr>
              <w:spacing w:after="0" w:line="240" w:lineRule="auto"/>
              <w:ind w:left="720"/>
              <w:jc w:val="both"/>
              <w:rPr>
                <w:rFonts w:ascii="Arial" w:hAnsi="Arial" w:cs="Arial"/>
                <w:b/>
                <w:u w:val="single"/>
              </w:rPr>
            </w:pPr>
            <w:proofErr w:type="spellStart"/>
            <w:r>
              <w:rPr>
                <w:rFonts w:ascii="Arial" w:hAnsi="Arial" w:cs="Arial"/>
                <w:b/>
                <w:u w:val="single"/>
              </w:rPr>
              <w:t>Anx</w:t>
            </w:r>
            <w:proofErr w:type="spellEnd"/>
            <w:r>
              <w:rPr>
                <w:rFonts w:ascii="Arial" w:hAnsi="Arial" w:cs="Arial"/>
                <w:b/>
                <w:u w:val="single"/>
              </w:rPr>
              <w:t>- B</w:t>
            </w:r>
          </w:p>
          <w:p w:rsidR="005405B9" w:rsidRPr="00FD7001" w:rsidRDefault="005405B9" w:rsidP="005405B9">
            <w:pPr>
              <w:spacing w:after="0" w:line="240" w:lineRule="auto"/>
              <w:ind w:left="720"/>
              <w:jc w:val="both"/>
              <w:rPr>
                <w:rFonts w:ascii="Arial" w:hAnsi="Arial" w:cs="Arial"/>
                <w:sz w:val="20"/>
                <w:u w:val="single"/>
              </w:rPr>
            </w:pPr>
            <w:r>
              <w:rPr>
                <w:rFonts w:ascii="Arial" w:hAnsi="Arial" w:cs="Arial"/>
                <w:sz w:val="20"/>
                <w:u w:val="single"/>
              </w:rPr>
              <w:t>Tender no</w:t>
            </w:r>
            <w:r w:rsidRPr="00FD7001">
              <w:rPr>
                <w:rFonts w:ascii="Arial" w:hAnsi="Arial" w:cs="Arial"/>
                <w:sz w:val="20"/>
                <w:u w:val="single"/>
              </w:rPr>
              <w:t>:</w:t>
            </w:r>
            <w:r>
              <w:rPr>
                <w:rFonts w:ascii="Arial" w:hAnsi="Arial" w:cs="Arial"/>
                <w:sz w:val="20"/>
                <w:u w:val="single"/>
              </w:rPr>
              <w:t xml:space="preserve"> </w:t>
            </w:r>
            <w:r w:rsidRPr="00FD7001">
              <w:rPr>
                <w:rFonts w:ascii="Arial" w:hAnsi="Arial" w:cs="Arial"/>
                <w:sz w:val="20"/>
                <w:u w:val="single"/>
              </w:rPr>
              <w:t>23.27.0000.166.</w:t>
            </w:r>
            <w:r w:rsidR="00162D8C">
              <w:rPr>
                <w:rFonts w:ascii="Arial" w:hAnsi="Arial" w:cs="Arial"/>
                <w:sz w:val="20"/>
                <w:u w:val="single"/>
              </w:rPr>
              <w:t>219</w:t>
            </w:r>
            <w:r>
              <w:rPr>
                <w:rFonts w:ascii="Arial" w:hAnsi="Arial" w:cs="Arial"/>
                <w:sz w:val="20"/>
                <w:u w:val="single"/>
              </w:rPr>
              <w:t>.</w:t>
            </w:r>
            <w:r w:rsidR="00162D8C">
              <w:rPr>
                <w:rFonts w:ascii="Arial" w:hAnsi="Arial" w:cs="Arial"/>
                <w:sz w:val="20"/>
                <w:u w:val="single"/>
              </w:rPr>
              <w:t>3256105.22.23</w:t>
            </w:r>
          </w:p>
          <w:p w:rsidR="005405B9" w:rsidRDefault="005405B9" w:rsidP="005405B9">
            <w:pPr>
              <w:spacing w:after="0" w:line="240" w:lineRule="auto"/>
              <w:ind w:left="720"/>
              <w:jc w:val="both"/>
              <w:rPr>
                <w:rFonts w:ascii="Arial" w:hAnsi="Arial" w:cs="Arial"/>
                <w:u w:val="single"/>
              </w:rPr>
            </w:pPr>
            <w:r w:rsidRPr="00FD7001">
              <w:rPr>
                <w:rFonts w:ascii="Arial" w:hAnsi="Arial" w:cs="Arial"/>
                <w:sz w:val="20"/>
                <w:u w:val="single"/>
              </w:rPr>
              <w:t xml:space="preserve">Dt. </w:t>
            </w:r>
            <w:r w:rsidR="00162D8C">
              <w:rPr>
                <w:rFonts w:ascii="Arial" w:hAnsi="Arial" w:cs="Arial"/>
                <w:sz w:val="20"/>
                <w:u w:val="single"/>
              </w:rPr>
              <w:t>1</w:t>
            </w:r>
            <w:r>
              <w:rPr>
                <w:rFonts w:ascii="Arial" w:hAnsi="Arial" w:cs="Arial"/>
                <w:sz w:val="20"/>
                <w:u w:val="single"/>
              </w:rPr>
              <w:t>7-0</w:t>
            </w:r>
            <w:r w:rsidR="00162D8C">
              <w:rPr>
                <w:rFonts w:ascii="Arial" w:hAnsi="Arial" w:cs="Arial"/>
                <w:sz w:val="20"/>
                <w:u w:val="single"/>
              </w:rPr>
              <w:t>4</w:t>
            </w:r>
            <w:r w:rsidRPr="00FD7001">
              <w:rPr>
                <w:rFonts w:ascii="Arial" w:hAnsi="Arial" w:cs="Arial"/>
                <w:sz w:val="20"/>
                <w:u w:val="single"/>
              </w:rPr>
              <w:t>-202</w:t>
            </w:r>
            <w:r>
              <w:rPr>
                <w:rFonts w:ascii="Arial" w:hAnsi="Arial" w:cs="Arial"/>
                <w:sz w:val="20"/>
                <w:u w:val="single"/>
              </w:rPr>
              <w:t>3</w:t>
            </w:r>
          </w:p>
          <w:p w:rsidR="005405B9" w:rsidRPr="00EC5C93" w:rsidRDefault="005405B9" w:rsidP="005405B9">
            <w:pPr>
              <w:spacing w:after="0" w:line="240" w:lineRule="auto"/>
              <w:ind w:left="1"/>
              <w:jc w:val="both"/>
              <w:rPr>
                <w:rFonts w:ascii="Arial" w:hAnsi="Arial" w:cs="Arial"/>
                <w:sz w:val="10"/>
              </w:rPr>
            </w:pPr>
          </w:p>
        </w:tc>
      </w:tr>
    </w:tbl>
    <w:p w:rsidR="005405B9" w:rsidRDefault="005405B9" w:rsidP="005405B9">
      <w:pPr>
        <w:pStyle w:val="Heading2"/>
        <w:rPr>
          <w:rFonts w:ascii="Arial" w:hAnsi="Arial" w:cs="Arial"/>
          <w:sz w:val="6"/>
          <w:szCs w:val="22"/>
        </w:rPr>
      </w:pPr>
    </w:p>
    <w:p w:rsidR="005405B9" w:rsidRPr="0031426F" w:rsidRDefault="005405B9" w:rsidP="005405B9">
      <w:pPr>
        <w:pStyle w:val="Heading2"/>
        <w:jc w:val="both"/>
        <w:rPr>
          <w:rFonts w:ascii="Arial" w:hAnsi="Arial" w:cs="Arial"/>
          <w:b/>
          <w:sz w:val="20"/>
          <w:szCs w:val="20"/>
        </w:rPr>
      </w:pPr>
      <w:r w:rsidRPr="0031426F">
        <w:rPr>
          <w:rFonts w:ascii="Arial" w:hAnsi="Arial" w:cs="Arial"/>
          <w:b/>
          <w:sz w:val="20"/>
          <w:szCs w:val="20"/>
        </w:rPr>
        <w:t>GENERAL AND OTHER REQUIREMENTS OF PURE LEAD NO-2 AGAINS</w:t>
      </w:r>
      <w:r w:rsidR="00162D8C">
        <w:rPr>
          <w:rFonts w:ascii="Arial" w:hAnsi="Arial" w:cs="Arial"/>
          <w:b/>
          <w:sz w:val="20"/>
          <w:szCs w:val="20"/>
        </w:rPr>
        <w:t>T BOF INDENT NO 23.27.0000.223.100.256105.04.22.23</w:t>
      </w:r>
      <w:r w:rsidRPr="0031426F">
        <w:rPr>
          <w:rFonts w:ascii="Arial" w:hAnsi="Arial" w:cs="Arial"/>
          <w:b/>
          <w:sz w:val="20"/>
          <w:szCs w:val="20"/>
        </w:rPr>
        <w:t xml:space="preserve"> DT 0</w:t>
      </w:r>
      <w:r w:rsidR="00162D8C">
        <w:rPr>
          <w:rFonts w:ascii="Arial" w:hAnsi="Arial" w:cs="Arial"/>
          <w:b/>
          <w:sz w:val="20"/>
          <w:szCs w:val="20"/>
        </w:rPr>
        <w:t>6</w:t>
      </w:r>
      <w:r w:rsidRPr="0031426F">
        <w:rPr>
          <w:rFonts w:ascii="Arial" w:hAnsi="Arial" w:cs="Arial"/>
          <w:b/>
          <w:sz w:val="20"/>
          <w:szCs w:val="20"/>
        </w:rPr>
        <w:t xml:space="preserve"> </w:t>
      </w:r>
      <w:r w:rsidR="00162D8C">
        <w:rPr>
          <w:rFonts w:ascii="Arial" w:hAnsi="Arial" w:cs="Arial"/>
          <w:b/>
          <w:sz w:val="20"/>
          <w:szCs w:val="20"/>
        </w:rPr>
        <w:t xml:space="preserve">MARCH </w:t>
      </w:r>
      <w:r w:rsidRPr="0031426F">
        <w:rPr>
          <w:rFonts w:ascii="Arial" w:hAnsi="Arial" w:cs="Arial"/>
          <w:b/>
          <w:sz w:val="20"/>
          <w:szCs w:val="20"/>
        </w:rPr>
        <w:t>20</w:t>
      </w:r>
      <w:r w:rsidR="00162D8C">
        <w:rPr>
          <w:rFonts w:ascii="Arial" w:hAnsi="Arial" w:cs="Arial"/>
          <w:b/>
          <w:sz w:val="20"/>
          <w:szCs w:val="20"/>
        </w:rPr>
        <w:t>23.</w:t>
      </w:r>
    </w:p>
    <w:p w:rsidR="005405B9" w:rsidRPr="0031426F" w:rsidRDefault="005405B9" w:rsidP="005405B9">
      <w:pPr>
        <w:pStyle w:val="Heading2"/>
        <w:rPr>
          <w:rFonts w:ascii="Arial" w:hAnsi="Arial" w:cs="Arial"/>
          <w:sz w:val="20"/>
          <w:szCs w:val="20"/>
        </w:rPr>
      </w:pPr>
    </w:p>
    <w:p w:rsidR="005405B9" w:rsidRPr="0031426F" w:rsidRDefault="005405B9" w:rsidP="005405B9">
      <w:pPr>
        <w:spacing w:after="0" w:line="240" w:lineRule="auto"/>
        <w:ind w:left="720" w:hanging="720"/>
        <w:jc w:val="both"/>
        <w:rPr>
          <w:rFonts w:ascii="Arial" w:hAnsi="Arial" w:cs="Arial"/>
          <w:b/>
          <w:bCs/>
          <w:sz w:val="20"/>
          <w:szCs w:val="20"/>
        </w:rPr>
      </w:pPr>
      <w:r w:rsidRPr="0031426F">
        <w:rPr>
          <w:rFonts w:ascii="Arial" w:hAnsi="Arial" w:cs="Arial"/>
          <w:sz w:val="20"/>
          <w:szCs w:val="20"/>
        </w:rPr>
        <w:t>1.</w:t>
      </w:r>
      <w:r w:rsidRPr="0031426F">
        <w:rPr>
          <w:rFonts w:ascii="Arial" w:hAnsi="Arial" w:cs="Arial"/>
          <w:sz w:val="20"/>
          <w:szCs w:val="20"/>
        </w:rPr>
        <w:tab/>
      </w:r>
      <w:r w:rsidRPr="0031426F">
        <w:rPr>
          <w:rFonts w:ascii="Arial" w:hAnsi="Arial" w:cs="Arial"/>
          <w:b/>
          <w:bCs/>
          <w:sz w:val="20"/>
          <w:szCs w:val="20"/>
          <w:u w:val="single"/>
        </w:rPr>
        <w:t>General Requirements</w:t>
      </w:r>
      <w:r w:rsidRPr="0031426F">
        <w:rPr>
          <w:rFonts w:ascii="Arial" w:hAnsi="Arial" w:cs="Arial"/>
          <w:b/>
          <w:bCs/>
          <w:sz w:val="20"/>
          <w:szCs w:val="20"/>
        </w:rPr>
        <w:t>.</w:t>
      </w:r>
    </w:p>
    <w:p w:rsidR="005405B9" w:rsidRPr="0031426F" w:rsidRDefault="005405B9" w:rsidP="005405B9">
      <w:pPr>
        <w:spacing w:after="0" w:line="240" w:lineRule="auto"/>
        <w:rPr>
          <w:rFonts w:ascii="Arial" w:hAnsi="Arial" w:cs="Arial"/>
          <w:b/>
          <w:bCs/>
          <w:sz w:val="10"/>
          <w:szCs w:val="10"/>
        </w:rPr>
      </w:pPr>
      <w:r w:rsidRPr="0031426F">
        <w:rPr>
          <w:rFonts w:ascii="Arial" w:hAnsi="Arial" w:cs="Arial"/>
          <w:sz w:val="20"/>
          <w:szCs w:val="20"/>
        </w:rPr>
        <w:t xml:space="preserve">   </w:t>
      </w:r>
    </w:p>
    <w:p w:rsidR="005405B9" w:rsidRPr="0031426F" w:rsidRDefault="005405B9" w:rsidP="005405B9">
      <w:pPr>
        <w:tabs>
          <w:tab w:val="left" w:pos="720"/>
        </w:tabs>
        <w:spacing w:after="0" w:line="240" w:lineRule="auto"/>
        <w:ind w:left="720" w:hanging="1"/>
        <w:jc w:val="both"/>
        <w:rPr>
          <w:rFonts w:ascii="Arial" w:hAnsi="Arial" w:cs="Arial"/>
          <w:sz w:val="20"/>
          <w:szCs w:val="20"/>
        </w:rPr>
      </w:pPr>
      <w:r w:rsidRPr="0031426F">
        <w:rPr>
          <w:rFonts w:ascii="Arial" w:hAnsi="Arial" w:cs="Arial"/>
          <w:sz w:val="20"/>
          <w:szCs w:val="20"/>
        </w:rPr>
        <w:tab/>
        <w:t>a.</w:t>
      </w:r>
      <w:r w:rsidRPr="0031426F">
        <w:rPr>
          <w:rFonts w:ascii="Arial" w:hAnsi="Arial" w:cs="Arial"/>
          <w:sz w:val="20"/>
          <w:szCs w:val="20"/>
        </w:rPr>
        <w:tab/>
        <w:t>The store should be as per specification, brand new, absolutely fresh, clean, free from any defect/ damage and suitable for end products. In this regards certificate should be provided by manufacturer along with the offer &amp; stores.</w:t>
      </w:r>
    </w:p>
    <w:p w:rsidR="005405B9" w:rsidRPr="0031426F" w:rsidRDefault="005405B9" w:rsidP="005405B9">
      <w:pPr>
        <w:spacing w:after="0" w:line="240" w:lineRule="auto"/>
        <w:ind w:left="720" w:hanging="720"/>
        <w:jc w:val="both"/>
        <w:rPr>
          <w:rFonts w:ascii="Arial" w:hAnsi="Arial" w:cs="Arial"/>
          <w:sz w:val="10"/>
          <w:szCs w:val="10"/>
        </w:rPr>
      </w:pPr>
    </w:p>
    <w:p w:rsidR="005405B9" w:rsidRPr="0031426F" w:rsidRDefault="005405B9" w:rsidP="005405B9">
      <w:pPr>
        <w:pStyle w:val="BodyText"/>
        <w:rPr>
          <w:rFonts w:ascii="Arial" w:hAnsi="Arial" w:cs="Arial"/>
          <w:b/>
          <w:bCs/>
          <w:sz w:val="20"/>
          <w:szCs w:val="20"/>
          <w:u w:val="none"/>
        </w:rPr>
      </w:pPr>
      <w:r w:rsidRPr="0031426F">
        <w:rPr>
          <w:rFonts w:ascii="Arial" w:hAnsi="Arial" w:cs="Arial"/>
          <w:sz w:val="20"/>
          <w:szCs w:val="20"/>
          <w:u w:val="none"/>
        </w:rPr>
        <w:tab/>
        <w:t>b.</w:t>
      </w:r>
      <w:r w:rsidRPr="0031426F">
        <w:rPr>
          <w:rFonts w:ascii="Arial" w:hAnsi="Arial" w:cs="Arial"/>
          <w:b/>
          <w:bCs/>
          <w:sz w:val="20"/>
          <w:szCs w:val="20"/>
          <w:u w:val="none"/>
        </w:rPr>
        <w:tab/>
        <w:t>Tender sample 2 (two) Kg should be submitted along with the offer for necessary tests.</w:t>
      </w:r>
    </w:p>
    <w:p w:rsidR="005405B9" w:rsidRPr="0031426F" w:rsidRDefault="005405B9" w:rsidP="005405B9">
      <w:pPr>
        <w:pStyle w:val="BodyText"/>
        <w:rPr>
          <w:rFonts w:ascii="Arial" w:hAnsi="Arial" w:cs="Arial"/>
          <w:b/>
          <w:bCs/>
          <w:sz w:val="10"/>
          <w:szCs w:val="10"/>
          <w:u w:val="none"/>
        </w:rPr>
      </w:pPr>
    </w:p>
    <w:p w:rsidR="005405B9" w:rsidRPr="0031426F" w:rsidRDefault="005405B9" w:rsidP="005405B9">
      <w:pPr>
        <w:pStyle w:val="BodyText"/>
        <w:ind w:left="1" w:hanging="1"/>
        <w:jc w:val="both"/>
        <w:rPr>
          <w:rFonts w:ascii="Arial" w:hAnsi="Arial" w:cs="Arial"/>
          <w:bCs/>
          <w:sz w:val="20"/>
          <w:szCs w:val="20"/>
          <w:u w:val="none"/>
        </w:rPr>
      </w:pPr>
      <w:r w:rsidRPr="0031426F">
        <w:rPr>
          <w:rFonts w:ascii="Arial" w:hAnsi="Arial" w:cs="Arial"/>
          <w:b/>
          <w:bCs/>
          <w:sz w:val="20"/>
          <w:szCs w:val="20"/>
          <w:u w:val="none"/>
        </w:rPr>
        <w:tab/>
      </w:r>
      <w:r w:rsidRPr="0031426F">
        <w:rPr>
          <w:rFonts w:ascii="Arial" w:hAnsi="Arial" w:cs="Arial"/>
          <w:b/>
          <w:bCs/>
          <w:sz w:val="20"/>
          <w:szCs w:val="20"/>
          <w:u w:val="none"/>
        </w:rPr>
        <w:tab/>
      </w:r>
      <w:r w:rsidRPr="0031426F">
        <w:rPr>
          <w:rFonts w:ascii="Arial" w:hAnsi="Arial" w:cs="Arial"/>
          <w:sz w:val="20"/>
          <w:szCs w:val="20"/>
          <w:u w:val="none"/>
        </w:rPr>
        <w:t>c.</w:t>
      </w:r>
      <w:r w:rsidRPr="0031426F">
        <w:rPr>
          <w:rFonts w:ascii="Arial" w:hAnsi="Arial" w:cs="Arial"/>
          <w:sz w:val="20"/>
          <w:szCs w:val="20"/>
          <w:u w:val="none"/>
        </w:rPr>
        <w:tab/>
      </w:r>
      <w:r w:rsidRPr="0031426F">
        <w:rPr>
          <w:rFonts w:ascii="Arial" w:hAnsi="Arial" w:cs="Arial"/>
          <w:bCs/>
          <w:sz w:val="20"/>
          <w:szCs w:val="20"/>
          <w:u w:val="none"/>
        </w:rPr>
        <w:t xml:space="preserve">After signing of contract before bulk supply advance sample (minimum 350 KGs) to be </w:t>
      </w:r>
      <w:r w:rsidRPr="0031426F">
        <w:rPr>
          <w:rFonts w:ascii="Arial" w:hAnsi="Arial" w:cs="Arial"/>
          <w:bCs/>
          <w:sz w:val="20"/>
          <w:szCs w:val="20"/>
          <w:u w:val="none"/>
        </w:rPr>
        <w:tab/>
        <w:t>submitted for approval. Functional test will be conducted at user end under supervision of IA&amp;E.</w:t>
      </w:r>
    </w:p>
    <w:p w:rsidR="005405B9" w:rsidRPr="0031426F" w:rsidRDefault="005405B9" w:rsidP="005405B9">
      <w:pPr>
        <w:spacing w:after="0" w:line="240" w:lineRule="auto"/>
        <w:ind w:left="720" w:hanging="720"/>
        <w:jc w:val="both"/>
        <w:rPr>
          <w:rFonts w:ascii="Arial" w:hAnsi="Arial" w:cs="Arial"/>
          <w:sz w:val="10"/>
          <w:szCs w:val="10"/>
        </w:rPr>
      </w:pPr>
    </w:p>
    <w:p w:rsidR="005405B9" w:rsidRPr="0031426F" w:rsidRDefault="005405B9" w:rsidP="005405B9">
      <w:pPr>
        <w:pStyle w:val="BodyText"/>
        <w:rPr>
          <w:rFonts w:ascii="Arial" w:hAnsi="Arial" w:cs="Arial"/>
          <w:sz w:val="20"/>
          <w:szCs w:val="20"/>
          <w:u w:val="none"/>
        </w:rPr>
      </w:pPr>
      <w:r w:rsidRPr="0031426F">
        <w:rPr>
          <w:rFonts w:ascii="Arial" w:hAnsi="Arial" w:cs="Arial"/>
          <w:sz w:val="20"/>
          <w:szCs w:val="20"/>
          <w:u w:val="none"/>
        </w:rPr>
        <w:tab/>
        <w:t>d.</w:t>
      </w:r>
      <w:r w:rsidRPr="0031426F">
        <w:rPr>
          <w:rFonts w:ascii="Arial" w:hAnsi="Arial" w:cs="Arial"/>
          <w:sz w:val="20"/>
          <w:szCs w:val="20"/>
          <w:u w:val="none"/>
        </w:rPr>
        <w:tab/>
        <w:t>Charge of all tests (if any) should be borne by the supplier.</w:t>
      </w:r>
    </w:p>
    <w:p w:rsidR="005405B9" w:rsidRPr="0031426F" w:rsidRDefault="005405B9" w:rsidP="005405B9">
      <w:pPr>
        <w:spacing w:after="0" w:line="240" w:lineRule="auto"/>
        <w:jc w:val="both"/>
        <w:rPr>
          <w:rFonts w:ascii="Arial" w:hAnsi="Arial" w:cs="Arial"/>
          <w:sz w:val="10"/>
          <w:szCs w:val="10"/>
        </w:rPr>
      </w:pPr>
    </w:p>
    <w:p w:rsidR="005405B9" w:rsidRPr="0031426F" w:rsidRDefault="005405B9" w:rsidP="006C2581">
      <w:pPr>
        <w:pStyle w:val="BodyText2"/>
        <w:tabs>
          <w:tab w:val="left" w:pos="741"/>
        </w:tabs>
        <w:spacing w:after="0" w:line="240" w:lineRule="auto"/>
        <w:ind w:left="720" w:hanging="715"/>
        <w:jc w:val="both"/>
        <w:rPr>
          <w:rFonts w:ascii="Arial" w:hAnsi="Arial" w:cs="Arial"/>
          <w:sz w:val="20"/>
          <w:szCs w:val="20"/>
        </w:rPr>
      </w:pPr>
      <w:r w:rsidRPr="0031426F">
        <w:rPr>
          <w:rFonts w:ascii="Arial" w:hAnsi="Arial" w:cs="Arial"/>
          <w:b/>
          <w:sz w:val="20"/>
          <w:szCs w:val="20"/>
        </w:rPr>
        <w:tab/>
      </w:r>
      <w:r w:rsidRPr="0031426F">
        <w:rPr>
          <w:rFonts w:ascii="Arial" w:hAnsi="Arial" w:cs="Arial"/>
          <w:sz w:val="20"/>
          <w:szCs w:val="20"/>
        </w:rPr>
        <w:t>e.</w:t>
      </w:r>
      <w:r w:rsidRPr="0031426F">
        <w:rPr>
          <w:rFonts w:ascii="Arial" w:hAnsi="Arial" w:cs="Arial"/>
          <w:sz w:val="20"/>
          <w:szCs w:val="20"/>
        </w:rPr>
        <w:tab/>
        <w:t xml:space="preserve">Copies of all Certificate, Shipping documents, Bill of lading, </w:t>
      </w:r>
      <w:proofErr w:type="spellStart"/>
      <w:r w:rsidRPr="0031426F">
        <w:rPr>
          <w:rFonts w:ascii="Arial" w:hAnsi="Arial" w:cs="Arial"/>
          <w:sz w:val="20"/>
          <w:szCs w:val="20"/>
        </w:rPr>
        <w:t>Proforma</w:t>
      </w:r>
      <w:proofErr w:type="spellEnd"/>
      <w:r w:rsidRPr="0031426F">
        <w:rPr>
          <w:rFonts w:ascii="Arial" w:hAnsi="Arial" w:cs="Arial"/>
          <w:sz w:val="20"/>
          <w:szCs w:val="20"/>
        </w:rPr>
        <w:t xml:space="preserve"> invoice and packing list should be submitted to IA&amp;E by BOF with MI slip.</w:t>
      </w:r>
    </w:p>
    <w:p w:rsidR="005405B9" w:rsidRPr="0031426F" w:rsidRDefault="005405B9" w:rsidP="005405B9">
      <w:pPr>
        <w:spacing w:after="0" w:line="240" w:lineRule="auto"/>
        <w:ind w:left="720" w:hanging="720"/>
        <w:jc w:val="both"/>
        <w:rPr>
          <w:rFonts w:ascii="Arial" w:hAnsi="Arial" w:cs="Arial"/>
          <w:sz w:val="10"/>
          <w:szCs w:val="10"/>
        </w:rPr>
      </w:pPr>
    </w:p>
    <w:p w:rsidR="005405B9" w:rsidRPr="0031426F" w:rsidRDefault="005405B9" w:rsidP="005405B9">
      <w:pPr>
        <w:spacing w:after="0" w:line="240" w:lineRule="auto"/>
        <w:ind w:left="720" w:hanging="720"/>
        <w:jc w:val="both"/>
        <w:rPr>
          <w:rFonts w:ascii="Arial" w:hAnsi="Arial" w:cs="Arial"/>
          <w:sz w:val="20"/>
          <w:szCs w:val="20"/>
        </w:rPr>
      </w:pPr>
      <w:r w:rsidRPr="0031426F">
        <w:rPr>
          <w:rFonts w:ascii="Arial" w:hAnsi="Arial" w:cs="Arial"/>
          <w:sz w:val="20"/>
          <w:szCs w:val="20"/>
        </w:rPr>
        <w:tab/>
        <w:t>f.</w:t>
      </w:r>
      <w:r w:rsidRPr="0031426F">
        <w:rPr>
          <w:rFonts w:ascii="Arial" w:hAnsi="Arial" w:cs="Arial"/>
          <w:sz w:val="20"/>
          <w:szCs w:val="20"/>
        </w:rPr>
        <w:tab/>
        <w:t xml:space="preserve"> The store must be suitable for use in tropical climate. Certificate should be provided to this effect by the manufacturer along with the offer and stores.</w:t>
      </w:r>
    </w:p>
    <w:p w:rsidR="005405B9" w:rsidRPr="0031426F" w:rsidRDefault="005405B9" w:rsidP="005405B9">
      <w:pPr>
        <w:spacing w:after="0" w:line="240" w:lineRule="auto"/>
        <w:ind w:left="720" w:hanging="720"/>
        <w:jc w:val="both"/>
        <w:rPr>
          <w:rFonts w:ascii="Arial" w:hAnsi="Arial" w:cs="Arial"/>
          <w:sz w:val="10"/>
          <w:szCs w:val="10"/>
        </w:rPr>
      </w:pPr>
    </w:p>
    <w:p w:rsidR="005405B9" w:rsidRPr="0031426F" w:rsidRDefault="005405B9" w:rsidP="005405B9">
      <w:pPr>
        <w:spacing w:after="0" w:line="240" w:lineRule="auto"/>
        <w:ind w:left="720" w:hanging="720"/>
        <w:jc w:val="both"/>
        <w:rPr>
          <w:rFonts w:ascii="Arial" w:hAnsi="Arial" w:cs="Arial"/>
          <w:sz w:val="20"/>
          <w:szCs w:val="20"/>
        </w:rPr>
      </w:pPr>
      <w:r w:rsidRPr="0031426F">
        <w:rPr>
          <w:rFonts w:ascii="Arial" w:hAnsi="Arial" w:cs="Arial"/>
          <w:sz w:val="20"/>
          <w:szCs w:val="20"/>
        </w:rPr>
        <w:tab/>
        <w:t>g.</w:t>
      </w:r>
      <w:r w:rsidRPr="0031426F">
        <w:rPr>
          <w:rFonts w:ascii="Arial" w:hAnsi="Arial" w:cs="Arial"/>
          <w:sz w:val="20"/>
          <w:szCs w:val="20"/>
        </w:rPr>
        <w:tab/>
        <w:t>The year of manufacture of the store should be of current year i. e. contract calendar year. Certificate should be provided to this effect by the manufacturer along with the offer and stores.</w:t>
      </w:r>
    </w:p>
    <w:p w:rsidR="005405B9" w:rsidRPr="0031426F" w:rsidRDefault="005405B9" w:rsidP="005405B9">
      <w:pPr>
        <w:spacing w:after="0" w:line="240" w:lineRule="auto"/>
        <w:ind w:left="720" w:hanging="720"/>
        <w:jc w:val="both"/>
        <w:rPr>
          <w:rFonts w:ascii="Arial" w:hAnsi="Arial" w:cs="Arial"/>
          <w:sz w:val="10"/>
          <w:szCs w:val="10"/>
        </w:rPr>
      </w:pPr>
    </w:p>
    <w:p w:rsidR="005405B9" w:rsidRPr="0031426F" w:rsidRDefault="005405B9" w:rsidP="005405B9">
      <w:pPr>
        <w:spacing w:after="0" w:line="240" w:lineRule="auto"/>
        <w:ind w:left="720" w:hanging="720"/>
        <w:jc w:val="both"/>
        <w:rPr>
          <w:rFonts w:ascii="Arial" w:hAnsi="Arial" w:cs="Arial"/>
          <w:sz w:val="20"/>
          <w:szCs w:val="20"/>
        </w:rPr>
      </w:pPr>
      <w:r w:rsidRPr="0031426F">
        <w:rPr>
          <w:rFonts w:ascii="Arial" w:hAnsi="Arial" w:cs="Arial"/>
          <w:sz w:val="20"/>
          <w:szCs w:val="20"/>
        </w:rPr>
        <w:tab/>
        <w:t>h.</w:t>
      </w:r>
      <w:r w:rsidRPr="0031426F">
        <w:rPr>
          <w:rFonts w:ascii="Arial" w:hAnsi="Arial" w:cs="Arial"/>
          <w:sz w:val="20"/>
          <w:szCs w:val="20"/>
        </w:rPr>
        <w:tab/>
        <w:t>All marking and other details should be in distinct English language.</w:t>
      </w:r>
    </w:p>
    <w:p w:rsidR="005405B9" w:rsidRPr="0031426F" w:rsidRDefault="005405B9" w:rsidP="005405B9">
      <w:pPr>
        <w:spacing w:after="0" w:line="240" w:lineRule="auto"/>
        <w:ind w:left="720" w:hanging="720"/>
        <w:jc w:val="both"/>
        <w:rPr>
          <w:rFonts w:ascii="Arial" w:hAnsi="Arial" w:cs="Arial"/>
          <w:sz w:val="10"/>
          <w:szCs w:val="10"/>
        </w:rPr>
      </w:pPr>
    </w:p>
    <w:p w:rsidR="005405B9" w:rsidRPr="0031426F" w:rsidRDefault="005405B9" w:rsidP="005405B9">
      <w:pPr>
        <w:spacing w:after="0" w:line="240" w:lineRule="auto"/>
        <w:ind w:left="720" w:hanging="720"/>
        <w:jc w:val="both"/>
        <w:rPr>
          <w:rFonts w:ascii="Arial" w:hAnsi="Arial" w:cs="Arial"/>
          <w:sz w:val="20"/>
          <w:szCs w:val="20"/>
        </w:rPr>
      </w:pPr>
      <w:r w:rsidRPr="0031426F">
        <w:rPr>
          <w:rFonts w:ascii="Arial" w:hAnsi="Arial" w:cs="Arial"/>
          <w:sz w:val="20"/>
          <w:szCs w:val="20"/>
        </w:rPr>
        <w:tab/>
        <w:t>j.</w:t>
      </w:r>
      <w:r w:rsidRPr="0031426F">
        <w:rPr>
          <w:rFonts w:ascii="Arial" w:hAnsi="Arial" w:cs="Arial"/>
          <w:sz w:val="20"/>
          <w:szCs w:val="20"/>
        </w:rPr>
        <w:tab/>
        <w:t>All certificates and letter of authorization should be original and in English language.</w:t>
      </w:r>
    </w:p>
    <w:p w:rsidR="005405B9" w:rsidRPr="0031426F" w:rsidRDefault="005405B9" w:rsidP="005405B9">
      <w:pPr>
        <w:spacing w:after="0" w:line="240" w:lineRule="auto"/>
        <w:ind w:left="720" w:hanging="720"/>
        <w:jc w:val="both"/>
        <w:rPr>
          <w:rFonts w:ascii="Arial" w:hAnsi="Arial" w:cs="Arial"/>
          <w:sz w:val="10"/>
          <w:szCs w:val="10"/>
        </w:rPr>
      </w:pPr>
    </w:p>
    <w:p w:rsidR="005405B9" w:rsidRPr="0031426F" w:rsidRDefault="005405B9" w:rsidP="005405B9">
      <w:pPr>
        <w:spacing w:after="0" w:line="240" w:lineRule="auto"/>
        <w:ind w:left="720" w:hanging="720"/>
        <w:jc w:val="both"/>
        <w:rPr>
          <w:rFonts w:ascii="Arial" w:hAnsi="Arial" w:cs="Arial"/>
          <w:sz w:val="20"/>
          <w:szCs w:val="20"/>
        </w:rPr>
      </w:pPr>
      <w:r w:rsidRPr="0031426F">
        <w:rPr>
          <w:rFonts w:ascii="Arial" w:hAnsi="Arial" w:cs="Arial"/>
          <w:sz w:val="20"/>
          <w:szCs w:val="20"/>
        </w:rPr>
        <w:tab/>
        <w:t xml:space="preserve">k.     </w:t>
      </w:r>
      <w:r w:rsidRPr="0031426F">
        <w:rPr>
          <w:rFonts w:ascii="Arial" w:hAnsi="Arial" w:cs="Arial"/>
          <w:sz w:val="20"/>
          <w:szCs w:val="20"/>
        </w:rPr>
        <w:tab/>
        <w:t xml:space="preserve">The store should be safe in storage, transportation </w:t>
      </w:r>
      <w:proofErr w:type="spellStart"/>
      <w:r w:rsidRPr="0031426F">
        <w:rPr>
          <w:rFonts w:ascii="Arial" w:hAnsi="Arial" w:cs="Arial"/>
          <w:sz w:val="20"/>
          <w:szCs w:val="20"/>
        </w:rPr>
        <w:t>etc</w:t>
      </w:r>
      <w:proofErr w:type="spellEnd"/>
      <w:r w:rsidRPr="0031426F">
        <w:rPr>
          <w:rFonts w:ascii="Arial" w:hAnsi="Arial" w:cs="Arial"/>
          <w:sz w:val="20"/>
          <w:szCs w:val="20"/>
        </w:rPr>
        <w:t xml:space="preserve"> and shoul</w:t>
      </w:r>
      <w:r w:rsidR="0031426F" w:rsidRPr="0031426F">
        <w:rPr>
          <w:rFonts w:ascii="Arial" w:hAnsi="Arial" w:cs="Arial"/>
          <w:sz w:val="20"/>
          <w:szCs w:val="20"/>
        </w:rPr>
        <w:t xml:space="preserve">d not cause any health hazard. </w:t>
      </w:r>
      <w:r w:rsidRPr="0031426F">
        <w:rPr>
          <w:rFonts w:ascii="Arial" w:hAnsi="Arial" w:cs="Arial"/>
          <w:sz w:val="20"/>
          <w:szCs w:val="20"/>
        </w:rPr>
        <w:t>Certificate should be provided to this effect by the manufacturer along with the offer and stores.</w:t>
      </w:r>
    </w:p>
    <w:p w:rsidR="005405B9" w:rsidRPr="0031426F" w:rsidRDefault="005405B9" w:rsidP="005405B9">
      <w:pPr>
        <w:spacing w:after="0" w:line="240" w:lineRule="auto"/>
        <w:ind w:left="720" w:hanging="720"/>
        <w:jc w:val="both"/>
        <w:rPr>
          <w:rFonts w:ascii="Arial" w:hAnsi="Arial" w:cs="Arial"/>
          <w:sz w:val="10"/>
          <w:szCs w:val="10"/>
        </w:rPr>
      </w:pPr>
    </w:p>
    <w:p w:rsidR="005405B9" w:rsidRPr="0031426F" w:rsidRDefault="005405B9" w:rsidP="005405B9">
      <w:pPr>
        <w:spacing w:after="0" w:line="240" w:lineRule="auto"/>
        <w:ind w:left="720" w:hanging="720"/>
        <w:jc w:val="both"/>
        <w:rPr>
          <w:rFonts w:ascii="Arial" w:hAnsi="Arial" w:cs="Arial"/>
          <w:sz w:val="20"/>
          <w:szCs w:val="20"/>
        </w:rPr>
      </w:pPr>
      <w:r w:rsidRPr="0031426F">
        <w:rPr>
          <w:rFonts w:ascii="Arial" w:hAnsi="Arial" w:cs="Arial"/>
          <w:sz w:val="20"/>
          <w:szCs w:val="20"/>
        </w:rPr>
        <w:tab/>
        <w:t>l.</w:t>
      </w:r>
      <w:r w:rsidRPr="0031426F">
        <w:rPr>
          <w:rFonts w:ascii="Arial" w:hAnsi="Arial" w:cs="Arial"/>
          <w:sz w:val="20"/>
          <w:szCs w:val="20"/>
        </w:rPr>
        <w:tab/>
        <w:t>Guarantee certificate for supply of stores as per offer to be submitted by the manufacturer along with the offer.</w:t>
      </w:r>
    </w:p>
    <w:p w:rsidR="005405B9" w:rsidRPr="0031426F" w:rsidRDefault="005405B9" w:rsidP="005405B9">
      <w:pPr>
        <w:spacing w:after="0" w:line="240" w:lineRule="auto"/>
        <w:ind w:left="720" w:hanging="720"/>
        <w:jc w:val="both"/>
        <w:rPr>
          <w:rFonts w:ascii="Arial" w:hAnsi="Arial" w:cs="Arial"/>
          <w:sz w:val="10"/>
          <w:szCs w:val="10"/>
        </w:rPr>
      </w:pPr>
    </w:p>
    <w:p w:rsidR="005405B9" w:rsidRPr="0031426F" w:rsidRDefault="005405B9" w:rsidP="005405B9">
      <w:pPr>
        <w:tabs>
          <w:tab w:val="left" w:pos="720"/>
        </w:tabs>
        <w:spacing w:after="0" w:line="240" w:lineRule="auto"/>
        <w:ind w:left="720" w:hanging="720"/>
        <w:jc w:val="both"/>
        <w:rPr>
          <w:rFonts w:ascii="Arial" w:hAnsi="Arial" w:cs="Arial"/>
          <w:sz w:val="20"/>
          <w:szCs w:val="20"/>
        </w:rPr>
      </w:pPr>
      <w:r w:rsidRPr="0031426F">
        <w:rPr>
          <w:rFonts w:ascii="Arial" w:hAnsi="Arial" w:cs="Arial"/>
          <w:sz w:val="20"/>
          <w:szCs w:val="20"/>
        </w:rPr>
        <w:t>2.</w:t>
      </w:r>
      <w:r w:rsidRPr="0031426F">
        <w:rPr>
          <w:rFonts w:ascii="Arial" w:hAnsi="Arial" w:cs="Arial"/>
          <w:sz w:val="20"/>
          <w:szCs w:val="20"/>
        </w:rPr>
        <w:tab/>
      </w:r>
      <w:r w:rsidRPr="0031426F">
        <w:rPr>
          <w:rFonts w:ascii="Arial" w:hAnsi="Arial" w:cs="Arial"/>
          <w:b/>
          <w:bCs/>
          <w:sz w:val="20"/>
          <w:szCs w:val="20"/>
          <w:u w:val="single"/>
        </w:rPr>
        <w:t>Warranty Certificate</w:t>
      </w:r>
      <w:r w:rsidRPr="0031426F">
        <w:rPr>
          <w:rFonts w:ascii="Arial" w:hAnsi="Arial" w:cs="Arial"/>
          <w:b/>
          <w:bCs/>
          <w:sz w:val="20"/>
          <w:szCs w:val="20"/>
        </w:rPr>
        <w:t>.</w:t>
      </w:r>
      <w:r w:rsidRPr="0031426F">
        <w:rPr>
          <w:rFonts w:ascii="Arial" w:hAnsi="Arial" w:cs="Arial"/>
          <w:sz w:val="20"/>
          <w:szCs w:val="20"/>
        </w:rPr>
        <w:t xml:space="preserve">   Warranty certificate from the manufacturer should be provided by the supplier to the effect that the stores supplied are brand new, complete of good materials and workmanship throughout and that in the event of any shortage, defects/damages being found after inspection the stores should be replaced by the supplier at their own cost </w:t>
      </w:r>
      <w:proofErr w:type="gramStart"/>
      <w:r w:rsidRPr="0031426F">
        <w:rPr>
          <w:rFonts w:ascii="Arial" w:hAnsi="Arial" w:cs="Arial"/>
          <w:sz w:val="20"/>
          <w:szCs w:val="20"/>
        </w:rPr>
        <w:t>within  04</w:t>
      </w:r>
      <w:proofErr w:type="gramEnd"/>
      <w:r w:rsidRPr="0031426F">
        <w:rPr>
          <w:rFonts w:ascii="Arial" w:hAnsi="Arial" w:cs="Arial"/>
          <w:sz w:val="20"/>
          <w:szCs w:val="20"/>
        </w:rPr>
        <w:t xml:space="preserve"> (four)  months  as the case arises. The warranty period of the stores will be 12 (twelve) months from the date of issue of "Inspection Note "by IA&amp;E.</w:t>
      </w:r>
    </w:p>
    <w:p w:rsidR="005405B9" w:rsidRPr="0031426F" w:rsidRDefault="005405B9" w:rsidP="005405B9">
      <w:pPr>
        <w:tabs>
          <w:tab w:val="left" w:pos="720"/>
        </w:tabs>
        <w:spacing w:after="0" w:line="240" w:lineRule="auto"/>
        <w:ind w:left="720" w:hanging="720"/>
        <w:jc w:val="both"/>
        <w:rPr>
          <w:rFonts w:ascii="Arial" w:hAnsi="Arial" w:cs="Arial"/>
          <w:sz w:val="10"/>
          <w:szCs w:val="10"/>
        </w:rPr>
      </w:pPr>
    </w:p>
    <w:p w:rsidR="005405B9" w:rsidRPr="0031426F" w:rsidRDefault="005405B9" w:rsidP="005405B9">
      <w:pPr>
        <w:pStyle w:val="BodyText2"/>
        <w:tabs>
          <w:tab w:val="left" w:pos="741"/>
        </w:tabs>
        <w:spacing w:after="0" w:line="240" w:lineRule="auto"/>
        <w:jc w:val="both"/>
        <w:rPr>
          <w:rFonts w:ascii="Arial" w:hAnsi="Arial" w:cs="Arial"/>
          <w:sz w:val="20"/>
          <w:szCs w:val="20"/>
        </w:rPr>
      </w:pPr>
      <w:r w:rsidRPr="0031426F">
        <w:rPr>
          <w:rFonts w:ascii="Arial" w:hAnsi="Arial" w:cs="Arial"/>
          <w:b/>
          <w:sz w:val="20"/>
          <w:szCs w:val="20"/>
        </w:rPr>
        <w:t>3.</w:t>
      </w:r>
      <w:r w:rsidRPr="0031426F">
        <w:rPr>
          <w:rFonts w:ascii="Arial" w:hAnsi="Arial" w:cs="Arial"/>
          <w:b/>
          <w:sz w:val="20"/>
          <w:szCs w:val="20"/>
        </w:rPr>
        <w:tab/>
      </w:r>
      <w:r w:rsidRPr="0031426F">
        <w:rPr>
          <w:rFonts w:ascii="Arial" w:hAnsi="Arial" w:cs="Arial"/>
          <w:bCs/>
          <w:sz w:val="20"/>
          <w:szCs w:val="20"/>
        </w:rPr>
        <w:t>Marking.</w:t>
      </w:r>
    </w:p>
    <w:p w:rsidR="005405B9" w:rsidRPr="0031426F" w:rsidRDefault="005405B9" w:rsidP="005405B9">
      <w:pPr>
        <w:tabs>
          <w:tab w:val="left" w:pos="1080"/>
        </w:tabs>
        <w:spacing w:after="0" w:line="240" w:lineRule="auto"/>
        <w:ind w:left="720" w:hanging="720"/>
        <w:jc w:val="both"/>
        <w:rPr>
          <w:rFonts w:ascii="Arial" w:hAnsi="Arial" w:cs="Arial"/>
          <w:sz w:val="20"/>
          <w:szCs w:val="20"/>
        </w:rPr>
      </w:pPr>
      <w:r w:rsidRPr="0031426F">
        <w:rPr>
          <w:rFonts w:ascii="Arial" w:hAnsi="Arial" w:cs="Arial"/>
          <w:sz w:val="20"/>
          <w:szCs w:val="20"/>
        </w:rPr>
        <w:tab/>
        <w:t>a.</w:t>
      </w:r>
      <w:r w:rsidRPr="0031426F">
        <w:rPr>
          <w:rFonts w:ascii="Arial" w:hAnsi="Arial" w:cs="Arial"/>
          <w:sz w:val="20"/>
          <w:szCs w:val="20"/>
        </w:rPr>
        <w:tab/>
        <w:t xml:space="preserve"> Following marking to be embossed/engraved on the lead ingot:</w:t>
      </w:r>
    </w:p>
    <w:p w:rsidR="005405B9" w:rsidRPr="0031426F" w:rsidRDefault="005405B9" w:rsidP="005405B9">
      <w:pPr>
        <w:tabs>
          <w:tab w:val="left" w:pos="1080"/>
        </w:tabs>
        <w:spacing w:after="0" w:line="240" w:lineRule="auto"/>
        <w:ind w:left="720" w:hanging="720"/>
        <w:jc w:val="both"/>
        <w:rPr>
          <w:rFonts w:ascii="Arial" w:hAnsi="Arial" w:cs="Arial"/>
          <w:sz w:val="10"/>
          <w:szCs w:val="10"/>
        </w:rPr>
      </w:pPr>
      <w:r w:rsidRPr="0031426F">
        <w:rPr>
          <w:rFonts w:ascii="Arial" w:hAnsi="Arial" w:cs="Arial"/>
          <w:sz w:val="20"/>
          <w:szCs w:val="20"/>
        </w:rPr>
        <w:tab/>
      </w:r>
      <w:r w:rsidRPr="0031426F">
        <w:rPr>
          <w:rFonts w:ascii="Arial" w:hAnsi="Arial" w:cs="Arial"/>
          <w:sz w:val="20"/>
          <w:szCs w:val="20"/>
        </w:rPr>
        <w:tab/>
      </w:r>
    </w:p>
    <w:p w:rsidR="005405B9" w:rsidRPr="0031426F" w:rsidRDefault="005405B9" w:rsidP="005405B9">
      <w:pPr>
        <w:tabs>
          <w:tab w:val="left" w:pos="1080"/>
        </w:tabs>
        <w:spacing w:after="0" w:line="240" w:lineRule="auto"/>
        <w:ind w:left="720" w:hanging="720"/>
        <w:jc w:val="both"/>
        <w:rPr>
          <w:rFonts w:ascii="Arial" w:hAnsi="Arial" w:cs="Arial"/>
          <w:sz w:val="20"/>
          <w:szCs w:val="20"/>
        </w:rPr>
      </w:pPr>
      <w:r w:rsidRPr="0031426F">
        <w:rPr>
          <w:rFonts w:ascii="Arial" w:hAnsi="Arial" w:cs="Arial"/>
          <w:sz w:val="20"/>
          <w:szCs w:val="20"/>
        </w:rPr>
        <w:tab/>
      </w:r>
      <w:r w:rsidRPr="0031426F">
        <w:rPr>
          <w:rFonts w:ascii="Arial" w:hAnsi="Arial" w:cs="Arial"/>
          <w:sz w:val="20"/>
          <w:szCs w:val="20"/>
        </w:rPr>
        <w:tab/>
        <w:t>i.     Manufacturer name/logo.</w:t>
      </w:r>
    </w:p>
    <w:p w:rsidR="005405B9" w:rsidRPr="0031426F" w:rsidRDefault="005405B9" w:rsidP="005405B9">
      <w:pPr>
        <w:tabs>
          <w:tab w:val="left" w:pos="1080"/>
        </w:tabs>
        <w:spacing w:after="0" w:line="240" w:lineRule="auto"/>
        <w:ind w:left="720" w:hanging="720"/>
        <w:jc w:val="both"/>
        <w:rPr>
          <w:rFonts w:ascii="Arial" w:hAnsi="Arial" w:cs="Arial"/>
          <w:sz w:val="20"/>
          <w:szCs w:val="20"/>
        </w:rPr>
      </w:pPr>
      <w:r w:rsidRPr="0031426F">
        <w:rPr>
          <w:rFonts w:ascii="Arial" w:hAnsi="Arial" w:cs="Arial"/>
          <w:sz w:val="20"/>
          <w:szCs w:val="20"/>
        </w:rPr>
        <w:tab/>
      </w:r>
      <w:r w:rsidRPr="0031426F">
        <w:rPr>
          <w:rFonts w:ascii="Arial" w:hAnsi="Arial" w:cs="Arial"/>
          <w:sz w:val="20"/>
          <w:szCs w:val="20"/>
        </w:rPr>
        <w:tab/>
        <w:t>ii.    Lot number of melting on each lead ingot.</w:t>
      </w:r>
    </w:p>
    <w:p w:rsidR="005405B9" w:rsidRPr="0031426F" w:rsidRDefault="005405B9" w:rsidP="005405B9">
      <w:pPr>
        <w:tabs>
          <w:tab w:val="left" w:pos="1080"/>
        </w:tabs>
        <w:spacing w:after="0" w:line="240" w:lineRule="auto"/>
        <w:ind w:left="720" w:hanging="720"/>
        <w:jc w:val="both"/>
        <w:rPr>
          <w:rFonts w:ascii="Arial" w:hAnsi="Arial" w:cs="Arial"/>
          <w:sz w:val="20"/>
          <w:szCs w:val="20"/>
        </w:rPr>
      </w:pPr>
      <w:r w:rsidRPr="0031426F">
        <w:rPr>
          <w:rFonts w:ascii="Arial" w:hAnsi="Arial" w:cs="Arial"/>
          <w:sz w:val="20"/>
          <w:szCs w:val="20"/>
        </w:rPr>
        <w:tab/>
      </w:r>
      <w:r w:rsidRPr="0031426F">
        <w:rPr>
          <w:rFonts w:ascii="Arial" w:hAnsi="Arial" w:cs="Arial"/>
          <w:sz w:val="20"/>
          <w:szCs w:val="20"/>
        </w:rPr>
        <w:tab/>
        <w:t>iii.   Date of manufacture.</w:t>
      </w:r>
    </w:p>
    <w:p w:rsidR="005405B9" w:rsidRPr="0031426F" w:rsidRDefault="005405B9" w:rsidP="005405B9">
      <w:pPr>
        <w:tabs>
          <w:tab w:val="left" w:pos="1080"/>
        </w:tabs>
        <w:spacing w:after="0" w:line="240" w:lineRule="auto"/>
        <w:ind w:left="720" w:hanging="720"/>
        <w:jc w:val="both"/>
        <w:rPr>
          <w:rFonts w:ascii="Arial" w:hAnsi="Arial" w:cs="Arial"/>
          <w:sz w:val="10"/>
          <w:szCs w:val="10"/>
        </w:rPr>
      </w:pPr>
    </w:p>
    <w:p w:rsidR="005405B9" w:rsidRPr="0031426F" w:rsidRDefault="005405B9" w:rsidP="005405B9">
      <w:pPr>
        <w:tabs>
          <w:tab w:val="left" w:pos="1080"/>
        </w:tabs>
        <w:spacing w:after="0" w:line="240" w:lineRule="auto"/>
        <w:ind w:left="720" w:hanging="720"/>
        <w:jc w:val="both"/>
        <w:rPr>
          <w:rFonts w:ascii="Arial" w:hAnsi="Arial" w:cs="Arial"/>
          <w:sz w:val="20"/>
          <w:szCs w:val="20"/>
        </w:rPr>
      </w:pPr>
      <w:r w:rsidRPr="0031426F">
        <w:rPr>
          <w:rFonts w:ascii="Arial" w:hAnsi="Arial" w:cs="Arial"/>
          <w:sz w:val="20"/>
          <w:szCs w:val="20"/>
        </w:rPr>
        <w:tab/>
        <w:t xml:space="preserve">b.    Following is to be marked on one end of each lead ingot with unfading </w:t>
      </w:r>
      <w:proofErr w:type="spellStart"/>
      <w:proofErr w:type="gramStart"/>
      <w:r w:rsidRPr="0031426F">
        <w:rPr>
          <w:rFonts w:ascii="Arial" w:hAnsi="Arial" w:cs="Arial"/>
          <w:sz w:val="20"/>
          <w:szCs w:val="20"/>
        </w:rPr>
        <w:t>colour</w:t>
      </w:r>
      <w:proofErr w:type="spellEnd"/>
      <w:r w:rsidRPr="0031426F">
        <w:rPr>
          <w:rFonts w:ascii="Arial" w:hAnsi="Arial" w:cs="Arial"/>
          <w:sz w:val="20"/>
          <w:szCs w:val="20"/>
        </w:rPr>
        <w:t xml:space="preserve"> :</w:t>
      </w:r>
      <w:proofErr w:type="gramEnd"/>
    </w:p>
    <w:p w:rsidR="005405B9" w:rsidRPr="0031426F" w:rsidRDefault="005405B9" w:rsidP="005405B9">
      <w:pPr>
        <w:tabs>
          <w:tab w:val="left" w:pos="1080"/>
        </w:tabs>
        <w:spacing w:after="0" w:line="240" w:lineRule="auto"/>
        <w:ind w:left="720" w:hanging="720"/>
        <w:jc w:val="both"/>
        <w:rPr>
          <w:rFonts w:ascii="Arial" w:hAnsi="Arial" w:cs="Arial"/>
          <w:sz w:val="20"/>
          <w:szCs w:val="20"/>
        </w:rPr>
      </w:pPr>
      <w:r w:rsidRPr="0031426F">
        <w:rPr>
          <w:rFonts w:ascii="Arial" w:hAnsi="Arial" w:cs="Arial"/>
          <w:sz w:val="20"/>
          <w:szCs w:val="20"/>
        </w:rPr>
        <w:tab/>
      </w:r>
      <w:r w:rsidRPr="0031426F">
        <w:rPr>
          <w:rFonts w:ascii="Arial" w:hAnsi="Arial" w:cs="Arial"/>
          <w:sz w:val="20"/>
          <w:szCs w:val="20"/>
        </w:rPr>
        <w:tab/>
        <w:t xml:space="preserve"> </w:t>
      </w:r>
    </w:p>
    <w:p w:rsidR="005405B9" w:rsidRPr="0031426F" w:rsidRDefault="005405B9" w:rsidP="005405B9">
      <w:pPr>
        <w:tabs>
          <w:tab w:val="left" w:pos="1080"/>
        </w:tabs>
        <w:spacing w:after="0" w:line="240" w:lineRule="auto"/>
        <w:ind w:left="720" w:hanging="720"/>
        <w:jc w:val="both"/>
        <w:rPr>
          <w:rFonts w:ascii="Arial" w:hAnsi="Arial" w:cs="Arial"/>
          <w:sz w:val="20"/>
          <w:szCs w:val="20"/>
        </w:rPr>
      </w:pPr>
      <w:r w:rsidRPr="0031426F">
        <w:rPr>
          <w:rFonts w:ascii="Arial" w:hAnsi="Arial" w:cs="Arial"/>
          <w:sz w:val="20"/>
          <w:szCs w:val="20"/>
        </w:rPr>
        <w:tab/>
      </w:r>
      <w:r w:rsidRPr="0031426F">
        <w:rPr>
          <w:rFonts w:ascii="Arial" w:hAnsi="Arial" w:cs="Arial"/>
          <w:sz w:val="20"/>
          <w:szCs w:val="20"/>
        </w:rPr>
        <w:tab/>
        <w:t>i.    Grade II - One red stripe.</w:t>
      </w:r>
    </w:p>
    <w:p w:rsidR="005405B9" w:rsidRPr="0031426F" w:rsidRDefault="005405B9" w:rsidP="005405B9">
      <w:pPr>
        <w:tabs>
          <w:tab w:val="left" w:pos="1080"/>
        </w:tabs>
        <w:spacing w:after="0" w:line="240" w:lineRule="auto"/>
        <w:ind w:left="720" w:hanging="720"/>
        <w:jc w:val="both"/>
        <w:rPr>
          <w:rFonts w:ascii="Arial" w:hAnsi="Arial" w:cs="Arial"/>
          <w:sz w:val="10"/>
          <w:szCs w:val="10"/>
        </w:rPr>
      </w:pPr>
    </w:p>
    <w:p w:rsidR="005405B9" w:rsidRPr="0031426F" w:rsidRDefault="005405B9" w:rsidP="005405B9">
      <w:pPr>
        <w:pStyle w:val="BodyText2"/>
        <w:tabs>
          <w:tab w:val="left" w:pos="741"/>
        </w:tabs>
        <w:spacing w:after="0" w:line="240" w:lineRule="auto"/>
        <w:jc w:val="both"/>
        <w:rPr>
          <w:rFonts w:ascii="Arial" w:hAnsi="Arial" w:cs="Arial"/>
          <w:bCs/>
          <w:sz w:val="20"/>
          <w:szCs w:val="20"/>
        </w:rPr>
      </w:pPr>
      <w:r w:rsidRPr="0031426F">
        <w:rPr>
          <w:rFonts w:ascii="Arial" w:hAnsi="Arial" w:cs="Arial"/>
          <w:b/>
          <w:sz w:val="20"/>
          <w:szCs w:val="20"/>
        </w:rPr>
        <w:t>4.</w:t>
      </w:r>
      <w:r w:rsidRPr="0031426F">
        <w:rPr>
          <w:rFonts w:ascii="Arial" w:hAnsi="Arial" w:cs="Arial"/>
          <w:b/>
          <w:sz w:val="20"/>
          <w:szCs w:val="20"/>
        </w:rPr>
        <w:tab/>
      </w:r>
      <w:r w:rsidRPr="0031426F">
        <w:rPr>
          <w:rFonts w:ascii="Arial" w:hAnsi="Arial" w:cs="Arial"/>
          <w:bCs/>
          <w:sz w:val="20"/>
          <w:szCs w:val="20"/>
        </w:rPr>
        <w:t>Packing.</w:t>
      </w:r>
    </w:p>
    <w:p w:rsidR="005405B9" w:rsidRPr="0031426F" w:rsidRDefault="005405B9" w:rsidP="005405B9">
      <w:pPr>
        <w:spacing w:after="0" w:line="240" w:lineRule="auto"/>
        <w:jc w:val="both"/>
        <w:rPr>
          <w:rFonts w:ascii="Arial" w:hAnsi="Arial" w:cs="Arial"/>
          <w:sz w:val="10"/>
          <w:szCs w:val="10"/>
        </w:rPr>
      </w:pPr>
    </w:p>
    <w:p w:rsidR="005405B9" w:rsidRPr="0031426F" w:rsidRDefault="005405B9" w:rsidP="005405B9">
      <w:pPr>
        <w:spacing w:after="0" w:line="240" w:lineRule="auto"/>
        <w:ind w:left="720" w:hanging="720"/>
        <w:jc w:val="both"/>
        <w:rPr>
          <w:rFonts w:ascii="Arial" w:hAnsi="Arial" w:cs="Arial"/>
          <w:sz w:val="20"/>
          <w:szCs w:val="20"/>
        </w:rPr>
      </w:pPr>
      <w:r w:rsidRPr="0031426F">
        <w:rPr>
          <w:rFonts w:ascii="Arial" w:hAnsi="Arial" w:cs="Arial"/>
          <w:sz w:val="20"/>
          <w:szCs w:val="20"/>
        </w:rPr>
        <w:tab/>
        <w:t>a.</w:t>
      </w:r>
      <w:r w:rsidRPr="0031426F">
        <w:rPr>
          <w:rFonts w:ascii="Arial" w:hAnsi="Arial" w:cs="Arial"/>
          <w:sz w:val="20"/>
          <w:szCs w:val="20"/>
        </w:rPr>
        <w:tab/>
        <w:t xml:space="preserve">The lead ingot should be kept unpacked but clean. It is forbidden to transport the lead ingots with any transporting </w:t>
      </w:r>
      <w:proofErr w:type="spellStart"/>
      <w:r w:rsidRPr="0031426F">
        <w:rPr>
          <w:rFonts w:ascii="Arial" w:hAnsi="Arial" w:cs="Arial"/>
          <w:sz w:val="20"/>
          <w:szCs w:val="20"/>
        </w:rPr>
        <w:t>eqpt</w:t>
      </w:r>
      <w:proofErr w:type="spellEnd"/>
      <w:r w:rsidRPr="0031426F">
        <w:rPr>
          <w:rFonts w:ascii="Arial" w:hAnsi="Arial" w:cs="Arial"/>
          <w:sz w:val="20"/>
          <w:szCs w:val="20"/>
        </w:rPr>
        <w:t xml:space="preserve"> containing acid, alkali, salt </w:t>
      </w:r>
      <w:proofErr w:type="spellStart"/>
      <w:r w:rsidRPr="0031426F">
        <w:rPr>
          <w:rFonts w:ascii="Arial" w:hAnsi="Arial" w:cs="Arial"/>
          <w:sz w:val="20"/>
          <w:szCs w:val="20"/>
        </w:rPr>
        <w:t>etc</w:t>
      </w:r>
      <w:proofErr w:type="spellEnd"/>
      <w:r w:rsidRPr="0031426F">
        <w:rPr>
          <w:rFonts w:ascii="Arial" w:hAnsi="Arial" w:cs="Arial"/>
          <w:sz w:val="20"/>
          <w:szCs w:val="20"/>
        </w:rPr>
        <w:t xml:space="preserve"> (which may corrode the lead ingots).</w:t>
      </w:r>
    </w:p>
    <w:p w:rsidR="005405B9" w:rsidRPr="0031426F" w:rsidRDefault="005405B9" w:rsidP="005405B9">
      <w:pPr>
        <w:spacing w:after="0" w:line="240" w:lineRule="auto"/>
        <w:ind w:left="720" w:hanging="720"/>
        <w:jc w:val="both"/>
        <w:rPr>
          <w:rFonts w:ascii="Arial" w:hAnsi="Arial" w:cs="Arial"/>
          <w:sz w:val="10"/>
          <w:szCs w:val="10"/>
        </w:rPr>
      </w:pPr>
    </w:p>
    <w:p w:rsidR="005405B9" w:rsidRPr="0031426F" w:rsidRDefault="005405B9" w:rsidP="005405B9">
      <w:pPr>
        <w:spacing w:after="0" w:line="240" w:lineRule="auto"/>
        <w:ind w:left="720" w:hanging="720"/>
        <w:jc w:val="both"/>
        <w:rPr>
          <w:rFonts w:ascii="Arial" w:hAnsi="Arial" w:cs="Arial"/>
          <w:sz w:val="20"/>
          <w:szCs w:val="20"/>
        </w:rPr>
      </w:pPr>
      <w:r w:rsidRPr="0031426F">
        <w:rPr>
          <w:rFonts w:ascii="Arial" w:hAnsi="Arial" w:cs="Arial"/>
          <w:sz w:val="20"/>
          <w:szCs w:val="20"/>
        </w:rPr>
        <w:tab/>
        <w:t>b.</w:t>
      </w:r>
      <w:r w:rsidRPr="0031426F">
        <w:rPr>
          <w:rFonts w:ascii="Arial" w:hAnsi="Arial" w:cs="Arial"/>
          <w:sz w:val="20"/>
          <w:szCs w:val="20"/>
        </w:rPr>
        <w:tab/>
        <w:t xml:space="preserve"> Weight of each lead ingot should not exceed 50 kg.</w:t>
      </w:r>
    </w:p>
    <w:p w:rsidR="005405B9" w:rsidRPr="0031426F" w:rsidRDefault="005405B9" w:rsidP="005405B9">
      <w:pPr>
        <w:spacing w:after="0" w:line="240" w:lineRule="auto"/>
        <w:ind w:left="720" w:hanging="720"/>
        <w:jc w:val="both"/>
        <w:rPr>
          <w:rFonts w:ascii="Arial" w:hAnsi="Arial" w:cs="Arial"/>
          <w:sz w:val="10"/>
          <w:szCs w:val="10"/>
        </w:rPr>
      </w:pPr>
    </w:p>
    <w:p w:rsidR="005405B9" w:rsidRPr="0031426F" w:rsidRDefault="005405B9" w:rsidP="005405B9">
      <w:pPr>
        <w:spacing w:after="0" w:line="240" w:lineRule="auto"/>
        <w:ind w:left="720" w:hanging="720"/>
        <w:jc w:val="both"/>
        <w:rPr>
          <w:rFonts w:ascii="Arial" w:hAnsi="Arial" w:cs="Arial"/>
          <w:sz w:val="20"/>
          <w:szCs w:val="20"/>
        </w:rPr>
      </w:pPr>
      <w:r w:rsidRPr="0031426F">
        <w:rPr>
          <w:rFonts w:ascii="Arial" w:hAnsi="Arial" w:cs="Arial"/>
          <w:sz w:val="20"/>
          <w:szCs w:val="20"/>
        </w:rPr>
        <w:tab/>
        <w:t>c.</w:t>
      </w:r>
      <w:r w:rsidRPr="0031426F">
        <w:rPr>
          <w:rFonts w:ascii="Arial" w:hAnsi="Arial" w:cs="Arial"/>
          <w:sz w:val="20"/>
          <w:szCs w:val="20"/>
        </w:rPr>
        <w:tab/>
        <w:t xml:space="preserve"> The store should have suitable means for holding by hand and should be easy to handle during storage and transportation.</w:t>
      </w:r>
    </w:p>
    <w:p w:rsidR="005405B9" w:rsidRPr="0031426F" w:rsidRDefault="005405B9" w:rsidP="005405B9">
      <w:pPr>
        <w:spacing w:after="0" w:line="240" w:lineRule="auto"/>
        <w:ind w:left="720" w:hanging="720"/>
        <w:jc w:val="both"/>
        <w:rPr>
          <w:rFonts w:ascii="Arial" w:hAnsi="Arial" w:cs="Arial"/>
          <w:sz w:val="10"/>
          <w:szCs w:val="10"/>
        </w:rPr>
      </w:pPr>
    </w:p>
    <w:p w:rsidR="005405B9" w:rsidRPr="0031426F" w:rsidRDefault="005405B9" w:rsidP="005405B9">
      <w:pPr>
        <w:spacing w:after="0" w:line="240" w:lineRule="auto"/>
        <w:ind w:left="720" w:hanging="720"/>
        <w:jc w:val="both"/>
        <w:rPr>
          <w:rFonts w:ascii="Arial" w:hAnsi="Arial" w:cs="Arial"/>
          <w:sz w:val="20"/>
          <w:szCs w:val="20"/>
        </w:rPr>
      </w:pPr>
      <w:r w:rsidRPr="0031426F">
        <w:rPr>
          <w:rFonts w:ascii="Arial" w:hAnsi="Arial" w:cs="Arial"/>
          <w:sz w:val="20"/>
          <w:szCs w:val="20"/>
        </w:rPr>
        <w:tab/>
        <w:t>d.</w:t>
      </w:r>
      <w:r w:rsidRPr="0031426F">
        <w:rPr>
          <w:rFonts w:ascii="Arial" w:hAnsi="Arial" w:cs="Arial"/>
          <w:sz w:val="20"/>
          <w:szCs w:val="20"/>
        </w:rPr>
        <w:tab/>
        <w:t xml:space="preserve">The stores are to be securely packed with sea worthy packing and clearly marked for safe transit by Air/Sea/Road/Rail. The </w:t>
      </w:r>
      <w:r w:rsidRPr="0031426F">
        <w:rPr>
          <w:rFonts w:ascii="Arial" w:hAnsi="Arial" w:cs="Arial"/>
          <w:bCs/>
          <w:sz w:val="20"/>
          <w:szCs w:val="20"/>
        </w:rPr>
        <w:t xml:space="preserve">packing &amp; marking will be done by the supplier in such a manner that the </w:t>
      </w:r>
      <w:r w:rsidRPr="0031426F">
        <w:rPr>
          <w:rFonts w:ascii="Arial" w:hAnsi="Arial" w:cs="Arial"/>
          <w:sz w:val="20"/>
          <w:szCs w:val="20"/>
        </w:rPr>
        <w:t xml:space="preserve">stores will not be affected by sea water, rain water, </w:t>
      </w:r>
      <w:proofErr w:type="gramStart"/>
      <w:r w:rsidRPr="0031426F">
        <w:rPr>
          <w:rFonts w:ascii="Arial" w:hAnsi="Arial" w:cs="Arial"/>
          <w:sz w:val="20"/>
          <w:szCs w:val="20"/>
        </w:rPr>
        <w:t>damp</w:t>
      </w:r>
      <w:proofErr w:type="gramEnd"/>
      <w:r w:rsidRPr="0031426F">
        <w:rPr>
          <w:rFonts w:ascii="Arial" w:hAnsi="Arial" w:cs="Arial"/>
          <w:sz w:val="20"/>
          <w:szCs w:val="20"/>
        </w:rPr>
        <w:t xml:space="preserve"> weather during transportation.</w:t>
      </w:r>
    </w:p>
    <w:p w:rsidR="005405B9" w:rsidRPr="0031426F" w:rsidRDefault="005405B9" w:rsidP="005405B9">
      <w:pPr>
        <w:spacing w:after="0" w:line="240" w:lineRule="auto"/>
        <w:ind w:left="720" w:hanging="720"/>
        <w:jc w:val="both"/>
        <w:rPr>
          <w:rFonts w:ascii="Arial" w:hAnsi="Arial" w:cs="Arial"/>
          <w:sz w:val="20"/>
          <w:szCs w:val="20"/>
        </w:rPr>
      </w:pPr>
    </w:p>
    <w:p w:rsidR="005405B9" w:rsidRPr="0031426F" w:rsidRDefault="005405B9" w:rsidP="005405B9">
      <w:pPr>
        <w:tabs>
          <w:tab w:val="left" w:pos="741"/>
          <w:tab w:val="left" w:pos="1425"/>
        </w:tabs>
        <w:spacing w:after="0" w:line="240" w:lineRule="auto"/>
        <w:jc w:val="center"/>
        <w:rPr>
          <w:rFonts w:ascii="Arial" w:hAnsi="Arial" w:cs="Arial"/>
          <w:sz w:val="20"/>
          <w:szCs w:val="20"/>
        </w:rPr>
      </w:pPr>
    </w:p>
    <w:p w:rsidR="005405B9" w:rsidRPr="0031426F" w:rsidRDefault="005405B9" w:rsidP="005405B9">
      <w:pPr>
        <w:tabs>
          <w:tab w:val="left" w:pos="741"/>
          <w:tab w:val="left" w:pos="1425"/>
        </w:tabs>
        <w:spacing w:after="0" w:line="240" w:lineRule="auto"/>
        <w:jc w:val="center"/>
        <w:rPr>
          <w:rFonts w:ascii="Arial" w:hAnsi="Arial" w:cs="Arial"/>
          <w:sz w:val="20"/>
          <w:szCs w:val="20"/>
        </w:rPr>
      </w:pPr>
      <w:r w:rsidRPr="0031426F">
        <w:rPr>
          <w:rFonts w:ascii="Arial" w:hAnsi="Arial" w:cs="Arial"/>
          <w:sz w:val="20"/>
          <w:szCs w:val="20"/>
        </w:rPr>
        <w:t>B-1</w:t>
      </w:r>
    </w:p>
    <w:p w:rsidR="005405B9" w:rsidRPr="0031426F" w:rsidRDefault="005405B9" w:rsidP="005405B9">
      <w:pPr>
        <w:tabs>
          <w:tab w:val="left" w:pos="2160"/>
        </w:tabs>
        <w:spacing w:after="0" w:line="240" w:lineRule="auto"/>
        <w:jc w:val="center"/>
        <w:rPr>
          <w:rFonts w:ascii="Arial" w:hAnsi="Arial" w:cs="Arial"/>
          <w:sz w:val="20"/>
          <w:szCs w:val="20"/>
        </w:rPr>
      </w:pPr>
      <w:r w:rsidRPr="0031426F">
        <w:rPr>
          <w:rFonts w:ascii="Arial" w:hAnsi="Arial" w:cs="Arial"/>
          <w:sz w:val="20"/>
          <w:szCs w:val="20"/>
        </w:rPr>
        <w:t>RESTRICTED</w:t>
      </w:r>
    </w:p>
    <w:p w:rsidR="005405B9" w:rsidRPr="0031426F" w:rsidRDefault="005405B9" w:rsidP="005405B9">
      <w:pPr>
        <w:tabs>
          <w:tab w:val="left" w:pos="2160"/>
        </w:tabs>
        <w:spacing w:after="0" w:line="240" w:lineRule="auto"/>
        <w:jc w:val="center"/>
        <w:rPr>
          <w:rFonts w:ascii="Arial" w:hAnsi="Arial" w:cs="Arial"/>
          <w:sz w:val="20"/>
          <w:szCs w:val="20"/>
        </w:rPr>
      </w:pPr>
      <w:r w:rsidRPr="0031426F">
        <w:rPr>
          <w:rFonts w:ascii="Arial" w:hAnsi="Arial" w:cs="Arial"/>
          <w:sz w:val="20"/>
          <w:szCs w:val="20"/>
        </w:rPr>
        <w:lastRenderedPageBreak/>
        <w:t>RESTRICTED</w:t>
      </w:r>
    </w:p>
    <w:p w:rsidR="005405B9" w:rsidRPr="0031426F" w:rsidRDefault="005405B9" w:rsidP="005405B9">
      <w:pPr>
        <w:spacing w:after="0" w:line="240" w:lineRule="auto"/>
        <w:ind w:left="720" w:hanging="720"/>
        <w:jc w:val="both"/>
        <w:rPr>
          <w:rFonts w:ascii="Arial" w:hAnsi="Arial" w:cs="Arial"/>
          <w:sz w:val="20"/>
          <w:szCs w:val="20"/>
        </w:rPr>
      </w:pPr>
    </w:p>
    <w:p w:rsidR="005405B9" w:rsidRPr="0031426F" w:rsidRDefault="005405B9" w:rsidP="005405B9">
      <w:pPr>
        <w:spacing w:after="0" w:line="240" w:lineRule="auto"/>
        <w:ind w:left="720" w:hanging="720"/>
        <w:jc w:val="both"/>
        <w:rPr>
          <w:rFonts w:ascii="Arial" w:hAnsi="Arial" w:cs="Arial"/>
          <w:sz w:val="20"/>
          <w:szCs w:val="20"/>
        </w:rPr>
      </w:pPr>
    </w:p>
    <w:p w:rsidR="005405B9" w:rsidRPr="0031426F" w:rsidRDefault="005405B9" w:rsidP="005405B9">
      <w:pPr>
        <w:spacing w:after="0" w:line="240" w:lineRule="auto"/>
        <w:ind w:left="720" w:hanging="720"/>
        <w:jc w:val="both"/>
        <w:rPr>
          <w:rFonts w:ascii="Arial" w:hAnsi="Arial" w:cs="Arial"/>
          <w:sz w:val="20"/>
          <w:szCs w:val="20"/>
        </w:rPr>
      </w:pPr>
      <w:r w:rsidRPr="0031426F">
        <w:rPr>
          <w:rFonts w:ascii="Arial" w:hAnsi="Arial" w:cs="Arial"/>
          <w:sz w:val="20"/>
          <w:szCs w:val="20"/>
        </w:rPr>
        <w:tab/>
        <w:t>e.</w:t>
      </w:r>
      <w:r w:rsidRPr="0031426F">
        <w:rPr>
          <w:rFonts w:ascii="Arial" w:hAnsi="Arial" w:cs="Arial"/>
          <w:sz w:val="20"/>
          <w:szCs w:val="20"/>
        </w:rPr>
        <w:tab/>
        <w:t xml:space="preserve">A quality certificate has to be provided along with each lot of lead ingots </w:t>
      </w:r>
      <w:proofErr w:type="gramStart"/>
      <w:r w:rsidRPr="0031426F">
        <w:rPr>
          <w:rFonts w:ascii="Arial" w:hAnsi="Arial" w:cs="Arial"/>
          <w:sz w:val="20"/>
          <w:szCs w:val="20"/>
        </w:rPr>
        <w:t>showing :</w:t>
      </w:r>
      <w:proofErr w:type="gramEnd"/>
    </w:p>
    <w:p w:rsidR="005405B9" w:rsidRPr="0031426F" w:rsidRDefault="005405B9" w:rsidP="005405B9">
      <w:pPr>
        <w:spacing w:after="0" w:line="240" w:lineRule="auto"/>
        <w:ind w:left="720" w:hanging="720"/>
        <w:jc w:val="both"/>
        <w:rPr>
          <w:rFonts w:ascii="Arial" w:hAnsi="Arial" w:cs="Arial"/>
          <w:sz w:val="10"/>
          <w:szCs w:val="10"/>
        </w:rPr>
      </w:pPr>
      <w:r w:rsidRPr="0031426F">
        <w:rPr>
          <w:rFonts w:ascii="Arial" w:hAnsi="Arial" w:cs="Arial"/>
          <w:sz w:val="20"/>
          <w:szCs w:val="20"/>
        </w:rPr>
        <w:tab/>
      </w:r>
    </w:p>
    <w:p w:rsidR="005405B9" w:rsidRPr="0031426F" w:rsidRDefault="005405B9" w:rsidP="005405B9">
      <w:pPr>
        <w:tabs>
          <w:tab w:val="left" w:pos="1080"/>
        </w:tabs>
        <w:spacing w:after="0" w:line="240" w:lineRule="auto"/>
        <w:ind w:left="721" w:hanging="720"/>
        <w:jc w:val="both"/>
        <w:rPr>
          <w:rFonts w:ascii="Arial" w:hAnsi="Arial" w:cs="Arial"/>
          <w:sz w:val="20"/>
          <w:szCs w:val="20"/>
        </w:rPr>
      </w:pPr>
      <w:r w:rsidRPr="0031426F">
        <w:rPr>
          <w:rFonts w:ascii="Arial" w:hAnsi="Arial" w:cs="Arial"/>
          <w:sz w:val="20"/>
          <w:szCs w:val="20"/>
        </w:rPr>
        <w:tab/>
      </w:r>
      <w:r w:rsidRPr="0031426F">
        <w:rPr>
          <w:rFonts w:ascii="Arial" w:hAnsi="Arial" w:cs="Arial"/>
          <w:sz w:val="20"/>
          <w:szCs w:val="20"/>
        </w:rPr>
        <w:tab/>
        <w:t>(i)</w:t>
      </w:r>
      <w:r w:rsidRPr="0031426F">
        <w:rPr>
          <w:rFonts w:ascii="Arial" w:hAnsi="Arial" w:cs="Arial"/>
          <w:sz w:val="20"/>
          <w:szCs w:val="20"/>
        </w:rPr>
        <w:tab/>
        <w:t>Name of manufacturer.</w:t>
      </w:r>
    </w:p>
    <w:p w:rsidR="005405B9" w:rsidRPr="0031426F" w:rsidRDefault="005405B9" w:rsidP="005405B9">
      <w:pPr>
        <w:tabs>
          <w:tab w:val="left" w:pos="900"/>
          <w:tab w:val="left" w:pos="1080"/>
        </w:tabs>
        <w:spacing w:after="0" w:line="240" w:lineRule="auto"/>
        <w:ind w:left="721" w:hanging="720"/>
        <w:jc w:val="both"/>
        <w:rPr>
          <w:rFonts w:ascii="Arial" w:hAnsi="Arial" w:cs="Arial"/>
          <w:sz w:val="20"/>
          <w:szCs w:val="20"/>
        </w:rPr>
      </w:pPr>
      <w:r w:rsidRPr="0031426F">
        <w:rPr>
          <w:rFonts w:ascii="Arial" w:hAnsi="Arial" w:cs="Arial"/>
          <w:sz w:val="20"/>
          <w:szCs w:val="20"/>
        </w:rPr>
        <w:tab/>
      </w:r>
      <w:r w:rsidRPr="0031426F">
        <w:rPr>
          <w:rFonts w:ascii="Arial" w:hAnsi="Arial" w:cs="Arial"/>
          <w:sz w:val="20"/>
          <w:szCs w:val="20"/>
        </w:rPr>
        <w:tab/>
      </w:r>
      <w:r w:rsidRPr="0031426F">
        <w:rPr>
          <w:rFonts w:ascii="Arial" w:hAnsi="Arial" w:cs="Arial"/>
          <w:sz w:val="20"/>
          <w:szCs w:val="20"/>
        </w:rPr>
        <w:tab/>
        <w:t>(ii)</w:t>
      </w:r>
      <w:r w:rsidRPr="0031426F">
        <w:rPr>
          <w:rFonts w:ascii="Arial" w:hAnsi="Arial" w:cs="Arial"/>
          <w:sz w:val="20"/>
          <w:szCs w:val="20"/>
        </w:rPr>
        <w:tab/>
        <w:t>Grade No.</w:t>
      </w:r>
    </w:p>
    <w:p w:rsidR="005405B9" w:rsidRPr="0031426F" w:rsidRDefault="005405B9" w:rsidP="005405B9">
      <w:pPr>
        <w:tabs>
          <w:tab w:val="left" w:pos="1080"/>
        </w:tabs>
        <w:spacing w:after="0" w:line="240" w:lineRule="auto"/>
        <w:ind w:left="721" w:hanging="720"/>
        <w:jc w:val="both"/>
        <w:rPr>
          <w:rFonts w:ascii="Arial" w:hAnsi="Arial" w:cs="Arial"/>
          <w:sz w:val="20"/>
          <w:szCs w:val="20"/>
        </w:rPr>
      </w:pPr>
      <w:r w:rsidRPr="0031426F">
        <w:rPr>
          <w:rFonts w:ascii="Arial" w:hAnsi="Arial" w:cs="Arial"/>
          <w:sz w:val="20"/>
          <w:szCs w:val="20"/>
        </w:rPr>
        <w:tab/>
      </w:r>
      <w:r w:rsidRPr="0031426F">
        <w:rPr>
          <w:rFonts w:ascii="Arial" w:hAnsi="Arial" w:cs="Arial"/>
          <w:sz w:val="20"/>
          <w:szCs w:val="20"/>
        </w:rPr>
        <w:tab/>
        <w:t>(iii)  Result of chemical analyses.</w:t>
      </w:r>
    </w:p>
    <w:p w:rsidR="005405B9" w:rsidRPr="0031426F" w:rsidRDefault="005405B9" w:rsidP="005405B9">
      <w:pPr>
        <w:tabs>
          <w:tab w:val="left" w:pos="900"/>
          <w:tab w:val="left" w:pos="1080"/>
        </w:tabs>
        <w:spacing w:after="0" w:line="240" w:lineRule="auto"/>
        <w:ind w:left="721" w:hanging="720"/>
        <w:jc w:val="both"/>
        <w:rPr>
          <w:rFonts w:ascii="Arial" w:hAnsi="Arial" w:cs="Arial"/>
          <w:sz w:val="20"/>
          <w:szCs w:val="20"/>
        </w:rPr>
      </w:pPr>
      <w:r w:rsidRPr="0031426F">
        <w:rPr>
          <w:rFonts w:ascii="Arial" w:hAnsi="Arial" w:cs="Arial"/>
          <w:sz w:val="20"/>
          <w:szCs w:val="20"/>
        </w:rPr>
        <w:tab/>
      </w:r>
      <w:r w:rsidRPr="0031426F">
        <w:rPr>
          <w:rFonts w:ascii="Arial" w:hAnsi="Arial" w:cs="Arial"/>
          <w:sz w:val="20"/>
          <w:szCs w:val="20"/>
        </w:rPr>
        <w:tab/>
      </w:r>
      <w:r w:rsidRPr="0031426F">
        <w:rPr>
          <w:rFonts w:ascii="Arial" w:hAnsi="Arial" w:cs="Arial"/>
          <w:sz w:val="20"/>
          <w:szCs w:val="20"/>
        </w:rPr>
        <w:tab/>
      </w:r>
      <w:proofErr w:type="gramStart"/>
      <w:r w:rsidRPr="0031426F">
        <w:rPr>
          <w:rFonts w:ascii="Arial" w:hAnsi="Arial" w:cs="Arial"/>
          <w:sz w:val="20"/>
          <w:szCs w:val="20"/>
        </w:rPr>
        <w:t>(iv)</w:t>
      </w:r>
      <w:r w:rsidRPr="0031426F">
        <w:rPr>
          <w:rFonts w:ascii="Arial" w:hAnsi="Arial" w:cs="Arial"/>
          <w:sz w:val="20"/>
          <w:szCs w:val="20"/>
        </w:rPr>
        <w:tab/>
        <w:t xml:space="preserve"> Lot</w:t>
      </w:r>
      <w:proofErr w:type="gramEnd"/>
      <w:r w:rsidRPr="0031426F">
        <w:rPr>
          <w:rFonts w:ascii="Arial" w:hAnsi="Arial" w:cs="Arial"/>
          <w:sz w:val="20"/>
          <w:szCs w:val="20"/>
        </w:rPr>
        <w:t xml:space="preserve"> No.</w:t>
      </w:r>
    </w:p>
    <w:p w:rsidR="005405B9" w:rsidRPr="0031426F" w:rsidRDefault="005405B9" w:rsidP="005405B9">
      <w:pPr>
        <w:tabs>
          <w:tab w:val="left" w:pos="900"/>
          <w:tab w:val="left" w:pos="1080"/>
        </w:tabs>
        <w:spacing w:after="0" w:line="240" w:lineRule="auto"/>
        <w:ind w:left="721" w:hanging="720"/>
        <w:jc w:val="both"/>
        <w:rPr>
          <w:rFonts w:ascii="Arial" w:hAnsi="Arial" w:cs="Arial"/>
          <w:sz w:val="20"/>
          <w:szCs w:val="20"/>
        </w:rPr>
      </w:pPr>
      <w:r w:rsidRPr="0031426F">
        <w:rPr>
          <w:rFonts w:ascii="Arial" w:hAnsi="Arial" w:cs="Arial"/>
          <w:sz w:val="20"/>
          <w:szCs w:val="20"/>
        </w:rPr>
        <w:tab/>
      </w:r>
      <w:r w:rsidRPr="0031426F">
        <w:rPr>
          <w:rFonts w:ascii="Arial" w:hAnsi="Arial" w:cs="Arial"/>
          <w:sz w:val="20"/>
          <w:szCs w:val="20"/>
        </w:rPr>
        <w:tab/>
      </w:r>
      <w:r w:rsidRPr="0031426F">
        <w:rPr>
          <w:rFonts w:ascii="Arial" w:hAnsi="Arial" w:cs="Arial"/>
          <w:sz w:val="20"/>
          <w:szCs w:val="20"/>
        </w:rPr>
        <w:tab/>
        <w:t>(v)</w:t>
      </w:r>
      <w:r w:rsidRPr="0031426F">
        <w:rPr>
          <w:rFonts w:ascii="Arial" w:hAnsi="Arial" w:cs="Arial"/>
          <w:sz w:val="20"/>
          <w:szCs w:val="20"/>
        </w:rPr>
        <w:tab/>
        <w:t xml:space="preserve"> Lot weight.</w:t>
      </w:r>
    </w:p>
    <w:p w:rsidR="005405B9" w:rsidRPr="0031426F" w:rsidRDefault="005405B9" w:rsidP="005405B9">
      <w:pPr>
        <w:tabs>
          <w:tab w:val="left" w:pos="1080"/>
        </w:tabs>
        <w:spacing w:after="0" w:line="240" w:lineRule="auto"/>
        <w:ind w:left="721" w:hanging="720"/>
        <w:jc w:val="both"/>
        <w:rPr>
          <w:rFonts w:ascii="Arial" w:hAnsi="Arial" w:cs="Arial"/>
          <w:sz w:val="20"/>
          <w:szCs w:val="20"/>
        </w:rPr>
      </w:pPr>
      <w:r w:rsidRPr="0031426F">
        <w:rPr>
          <w:rFonts w:ascii="Arial" w:hAnsi="Arial" w:cs="Arial"/>
          <w:sz w:val="20"/>
          <w:szCs w:val="20"/>
        </w:rPr>
        <w:tab/>
      </w:r>
      <w:r w:rsidRPr="0031426F">
        <w:rPr>
          <w:rFonts w:ascii="Arial" w:hAnsi="Arial" w:cs="Arial"/>
          <w:sz w:val="20"/>
          <w:szCs w:val="20"/>
        </w:rPr>
        <w:tab/>
      </w:r>
      <w:proofErr w:type="gramStart"/>
      <w:r w:rsidRPr="0031426F">
        <w:rPr>
          <w:rFonts w:ascii="Arial" w:hAnsi="Arial" w:cs="Arial"/>
          <w:sz w:val="20"/>
          <w:szCs w:val="20"/>
        </w:rPr>
        <w:t>(vi)  Code</w:t>
      </w:r>
      <w:proofErr w:type="gramEnd"/>
      <w:r w:rsidRPr="0031426F">
        <w:rPr>
          <w:rFonts w:ascii="Arial" w:hAnsi="Arial" w:cs="Arial"/>
          <w:sz w:val="20"/>
          <w:szCs w:val="20"/>
        </w:rPr>
        <w:t xml:space="preserve"> No of the standard i.e. specification.</w:t>
      </w:r>
    </w:p>
    <w:p w:rsidR="005405B9" w:rsidRPr="0031426F" w:rsidRDefault="005405B9" w:rsidP="005405B9">
      <w:pPr>
        <w:tabs>
          <w:tab w:val="left" w:pos="1080"/>
        </w:tabs>
        <w:spacing w:after="0" w:line="240" w:lineRule="auto"/>
        <w:ind w:left="721" w:hanging="720"/>
        <w:jc w:val="both"/>
        <w:rPr>
          <w:rFonts w:ascii="Arial" w:hAnsi="Arial" w:cs="Arial"/>
          <w:sz w:val="20"/>
          <w:szCs w:val="20"/>
        </w:rPr>
      </w:pPr>
      <w:r w:rsidRPr="0031426F">
        <w:rPr>
          <w:rFonts w:ascii="Arial" w:hAnsi="Arial" w:cs="Arial"/>
          <w:sz w:val="20"/>
          <w:szCs w:val="20"/>
        </w:rPr>
        <w:tab/>
      </w:r>
      <w:r w:rsidRPr="0031426F">
        <w:rPr>
          <w:rFonts w:ascii="Arial" w:hAnsi="Arial" w:cs="Arial"/>
          <w:sz w:val="20"/>
          <w:szCs w:val="20"/>
        </w:rPr>
        <w:tab/>
        <w:t>(vii)</w:t>
      </w:r>
      <w:r w:rsidRPr="0031426F">
        <w:rPr>
          <w:rFonts w:ascii="Arial" w:hAnsi="Arial" w:cs="Arial"/>
          <w:sz w:val="20"/>
          <w:szCs w:val="20"/>
        </w:rPr>
        <w:tab/>
        <w:t xml:space="preserve"> Date of delivery.</w:t>
      </w:r>
    </w:p>
    <w:p w:rsidR="005405B9" w:rsidRPr="0031426F" w:rsidRDefault="005405B9" w:rsidP="005405B9">
      <w:pPr>
        <w:tabs>
          <w:tab w:val="left" w:pos="1080"/>
        </w:tabs>
        <w:spacing w:after="0" w:line="240" w:lineRule="auto"/>
        <w:ind w:left="721" w:hanging="720"/>
        <w:jc w:val="both"/>
        <w:rPr>
          <w:rFonts w:ascii="Arial" w:hAnsi="Arial" w:cs="Arial"/>
          <w:sz w:val="10"/>
          <w:szCs w:val="10"/>
        </w:rPr>
      </w:pPr>
    </w:p>
    <w:p w:rsidR="005405B9" w:rsidRPr="0031426F" w:rsidRDefault="005405B9" w:rsidP="005405B9">
      <w:pPr>
        <w:tabs>
          <w:tab w:val="left" w:pos="0"/>
          <w:tab w:val="left" w:pos="741"/>
        </w:tabs>
        <w:spacing w:after="0" w:line="240" w:lineRule="auto"/>
        <w:jc w:val="both"/>
        <w:rPr>
          <w:rFonts w:ascii="Arial" w:hAnsi="Arial" w:cs="Arial"/>
          <w:sz w:val="20"/>
          <w:szCs w:val="20"/>
        </w:rPr>
      </w:pPr>
      <w:r w:rsidRPr="0031426F">
        <w:rPr>
          <w:rFonts w:ascii="Arial" w:hAnsi="Arial" w:cs="Arial"/>
          <w:sz w:val="20"/>
          <w:szCs w:val="20"/>
        </w:rPr>
        <w:t>5.</w:t>
      </w:r>
      <w:r w:rsidRPr="0031426F">
        <w:rPr>
          <w:rFonts w:ascii="Arial" w:hAnsi="Arial" w:cs="Arial"/>
          <w:sz w:val="20"/>
          <w:szCs w:val="20"/>
        </w:rPr>
        <w:tab/>
      </w:r>
      <w:r w:rsidRPr="0031426F">
        <w:rPr>
          <w:rFonts w:ascii="Arial" w:hAnsi="Arial" w:cs="Arial"/>
          <w:b/>
          <w:bCs/>
          <w:sz w:val="20"/>
          <w:szCs w:val="20"/>
          <w:u w:val="single"/>
        </w:rPr>
        <w:t xml:space="preserve">Inspection </w:t>
      </w:r>
      <w:proofErr w:type="gramStart"/>
      <w:r w:rsidRPr="0031426F">
        <w:rPr>
          <w:rFonts w:ascii="Arial" w:hAnsi="Arial" w:cs="Arial"/>
          <w:b/>
          <w:bCs/>
          <w:sz w:val="20"/>
          <w:szCs w:val="20"/>
          <w:u w:val="single"/>
        </w:rPr>
        <w:t>Certificate</w:t>
      </w:r>
      <w:r w:rsidRPr="0031426F">
        <w:rPr>
          <w:rFonts w:ascii="Arial" w:hAnsi="Arial" w:cs="Arial"/>
          <w:b/>
          <w:bCs/>
          <w:sz w:val="20"/>
          <w:szCs w:val="20"/>
        </w:rPr>
        <w:t xml:space="preserve"> :</w:t>
      </w:r>
      <w:proofErr w:type="gramEnd"/>
      <w:r w:rsidRPr="0031426F">
        <w:rPr>
          <w:rFonts w:ascii="Arial" w:hAnsi="Arial" w:cs="Arial"/>
          <w:sz w:val="20"/>
          <w:szCs w:val="20"/>
        </w:rPr>
        <w:t xml:space="preserve">  Final inspection certificate from the manufacturer should be provided along with store by the supplier and should be mentioned in the tender.</w:t>
      </w:r>
    </w:p>
    <w:p w:rsidR="005405B9" w:rsidRPr="0031426F" w:rsidRDefault="005405B9" w:rsidP="005405B9">
      <w:pPr>
        <w:pStyle w:val="BodyText2"/>
        <w:tabs>
          <w:tab w:val="left" w:pos="741"/>
        </w:tabs>
        <w:spacing w:after="0" w:line="240" w:lineRule="auto"/>
        <w:ind w:left="5"/>
        <w:rPr>
          <w:rFonts w:ascii="Arial" w:hAnsi="Arial" w:cs="Arial"/>
          <w:sz w:val="10"/>
          <w:szCs w:val="10"/>
        </w:rPr>
      </w:pPr>
    </w:p>
    <w:p w:rsidR="005405B9" w:rsidRPr="0031426F" w:rsidRDefault="005405B9" w:rsidP="005405B9">
      <w:pPr>
        <w:tabs>
          <w:tab w:val="left" w:pos="720"/>
          <w:tab w:val="left" w:pos="1080"/>
        </w:tabs>
        <w:spacing w:after="0" w:line="240" w:lineRule="auto"/>
        <w:jc w:val="both"/>
        <w:rPr>
          <w:rFonts w:ascii="Arial" w:hAnsi="Arial" w:cs="Arial"/>
          <w:sz w:val="20"/>
          <w:szCs w:val="20"/>
        </w:rPr>
      </w:pPr>
      <w:r w:rsidRPr="0031426F">
        <w:rPr>
          <w:rFonts w:ascii="Arial" w:hAnsi="Arial" w:cs="Arial"/>
          <w:sz w:val="20"/>
          <w:szCs w:val="20"/>
        </w:rPr>
        <w:t>6.</w:t>
      </w:r>
      <w:r w:rsidRPr="0031426F">
        <w:rPr>
          <w:rFonts w:ascii="Arial" w:hAnsi="Arial" w:cs="Arial"/>
          <w:sz w:val="20"/>
          <w:szCs w:val="20"/>
        </w:rPr>
        <w:tab/>
      </w:r>
      <w:r w:rsidRPr="0031426F">
        <w:rPr>
          <w:rFonts w:ascii="Arial" w:hAnsi="Arial" w:cs="Arial"/>
          <w:b/>
          <w:bCs/>
          <w:sz w:val="20"/>
          <w:szCs w:val="20"/>
          <w:u w:val="single"/>
        </w:rPr>
        <w:t xml:space="preserve">Authority Holding Sealed </w:t>
      </w:r>
      <w:proofErr w:type="gramStart"/>
      <w:r w:rsidRPr="0031426F">
        <w:rPr>
          <w:rFonts w:ascii="Arial" w:hAnsi="Arial" w:cs="Arial"/>
          <w:b/>
          <w:bCs/>
          <w:sz w:val="20"/>
          <w:szCs w:val="20"/>
          <w:u w:val="single"/>
        </w:rPr>
        <w:t xml:space="preserve">Particulars </w:t>
      </w:r>
      <w:r w:rsidRPr="0031426F">
        <w:rPr>
          <w:rFonts w:ascii="Arial" w:hAnsi="Arial" w:cs="Arial"/>
          <w:b/>
          <w:bCs/>
          <w:sz w:val="20"/>
          <w:szCs w:val="20"/>
        </w:rPr>
        <w:t>:</w:t>
      </w:r>
      <w:proofErr w:type="gramEnd"/>
      <w:r w:rsidRPr="0031426F">
        <w:rPr>
          <w:rFonts w:ascii="Arial" w:hAnsi="Arial" w:cs="Arial"/>
          <w:sz w:val="20"/>
          <w:szCs w:val="20"/>
        </w:rPr>
        <w:t xml:space="preserve">     I A &amp; E, </w:t>
      </w:r>
      <w:proofErr w:type="spellStart"/>
      <w:r w:rsidRPr="0031426F">
        <w:rPr>
          <w:rFonts w:ascii="Arial" w:hAnsi="Arial" w:cs="Arial"/>
          <w:sz w:val="20"/>
          <w:szCs w:val="20"/>
        </w:rPr>
        <w:t>Gazipur</w:t>
      </w:r>
      <w:proofErr w:type="spellEnd"/>
      <w:r w:rsidRPr="0031426F">
        <w:rPr>
          <w:rFonts w:ascii="Arial" w:hAnsi="Arial" w:cs="Arial"/>
          <w:sz w:val="20"/>
          <w:szCs w:val="20"/>
        </w:rPr>
        <w:t xml:space="preserve"> </w:t>
      </w:r>
      <w:proofErr w:type="spellStart"/>
      <w:r w:rsidRPr="0031426F">
        <w:rPr>
          <w:rFonts w:ascii="Arial" w:hAnsi="Arial" w:cs="Arial"/>
          <w:sz w:val="20"/>
          <w:szCs w:val="20"/>
        </w:rPr>
        <w:t>Cantt</w:t>
      </w:r>
      <w:proofErr w:type="spellEnd"/>
      <w:r w:rsidRPr="0031426F">
        <w:rPr>
          <w:rFonts w:ascii="Arial" w:hAnsi="Arial" w:cs="Arial"/>
          <w:sz w:val="20"/>
          <w:szCs w:val="20"/>
        </w:rPr>
        <w:t>.</w:t>
      </w:r>
    </w:p>
    <w:p w:rsidR="005405B9" w:rsidRPr="0031426F" w:rsidRDefault="005405B9" w:rsidP="005405B9">
      <w:pPr>
        <w:spacing w:after="0" w:line="240" w:lineRule="auto"/>
        <w:jc w:val="both"/>
        <w:rPr>
          <w:rFonts w:ascii="Arial" w:hAnsi="Arial" w:cs="Arial"/>
          <w:sz w:val="10"/>
          <w:szCs w:val="10"/>
        </w:rPr>
      </w:pPr>
    </w:p>
    <w:p w:rsidR="005405B9" w:rsidRPr="0031426F" w:rsidRDefault="005405B9" w:rsidP="005405B9">
      <w:pPr>
        <w:tabs>
          <w:tab w:val="left" w:pos="0"/>
          <w:tab w:val="left" w:pos="720"/>
        </w:tabs>
        <w:spacing w:after="0" w:line="240" w:lineRule="auto"/>
        <w:jc w:val="both"/>
        <w:rPr>
          <w:rFonts w:ascii="Arial" w:hAnsi="Arial" w:cs="Arial"/>
          <w:sz w:val="20"/>
          <w:szCs w:val="20"/>
        </w:rPr>
      </w:pPr>
      <w:r w:rsidRPr="0031426F">
        <w:rPr>
          <w:rFonts w:ascii="Arial" w:hAnsi="Arial" w:cs="Arial"/>
          <w:sz w:val="20"/>
          <w:szCs w:val="20"/>
        </w:rPr>
        <w:t>7.</w:t>
      </w:r>
      <w:r w:rsidRPr="0031426F">
        <w:rPr>
          <w:rFonts w:ascii="Arial" w:hAnsi="Arial" w:cs="Arial"/>
          <w:sz w:val="20"/>
          <w:szCs w:val="20"/>
        </w:rPr>
        <w:tab/>
      </w:r>
      <w:r w:rsidRPr="0031426F">
        <w:rPr>
          <w:rFonts w:ascii="Arial" w:hAnsi="Arial" w:cs="Arial"/>
          <w:b/>
          <w:bCs/>
          <w:sz w:val="20"/>
          <w:szCs w:val="20"/>
          <w:u w:val="single"/>
        </w:rPr>
        <w:t xml:space="preserve">Inspecting </w:t>
      </w:r>
      <w:proofErr w:type="gramStart"/>
      <w:r w:rsidRPr="0031426F">
        <w:rPr>
          <w:rFonts w:ascii="Arial" w:hAnsi="Arial" w:cs="Arial"/>
          <w:b/>
          <w:bCs/>
          <w:sz w:val="20"/>
          <w:szCs w:val="20"/>
          <w:u w:val="single"/>
        </w:rPr>
        <w:t xml:space="preserve">Officer </w:t>
      </w:r>
      <w:r w:rsidRPr="0031426F">
        <w:rPr>
          <w:rFonts w:ascii="Arial" w:hAnsi="Arial" w:cs="Arial"/>
          <w:b/>
          <w:bCs/>
          <w:sz w:val="20"/>
          <w:szCs w:val="20"/>
        </w:rPr>
        <w:t>:</w:t>
      </w:r>
      <w:proofErr w:type="gramEnd"/>
      <w:r w:rsidRPr="0031426F">
        <w:rPr>
          <w:rFonts w:ascii="Arial" w:hAnsi="Arial" w:cs="Arial"/>
          <w:sz w:val="20"/>
          <w:szCs w:val="20"/>
        </w:rPr>
        <w:tab/>
        <w:t>Chief Inspector, IA&amp;E or his authorized representative.</w:t>
      </w:r>
    </w:p>
    <w:p w:rsidR="005405B9" w:rsidRPr="0031426F" w:rsidRDefault="005405B9" w:rsidP="005405B9">
      <w:pPr>
        <w:spacing w:after="0" w:line="240" w:lineRule="auto"/>
        <w:jc w:val="both"/>
        <w:rPr>
          <w:rFonts w:ascii="Arial" w:hAnsi="Arial" w:cs="Arial"/>
          <w:sz w:val="10"/>
          <w:szCs w:val="10"/>
        </w:rPr>
      </w:pPr>
    </w:p>
    <w:p w:rsidR="005405B9" w:rsidRPr="0031426F" w:rsidRDefault="005405B9" w:rsidP="005405B9">
      <w:pPr>
        <w:tabs>
          <w:tab w:val="left" w:pos="0"/>
          <w:tab w:val="left" w:pos="741"/>
        </w:tabs>
        <w:spacing w:after="0" w:line="240" w:lineRule="auto"/>
        <w:rPr>
          <w:rFonts w:ascii="Arial" w:hAnsi="Arial" w:cs="Arial"/>
          <w:sz w:val="20"/>
          <w:szCs w:val="20"/>
        </w:rPr>
      </w:pPr>
      <w:r w:rsidRPr="0031426F">
        <w:rPr>
          <w:rFonts w:ascii="Arial" w:hAnsi="Arial" w:cs="Arial"/>
          <w:sz w:val="20"/>
          <w:szCs w:val="20"/>
        </w:rPr>
        <w:t>8.</w:t>
      </w:r>
      <w:r w:rsidRPr="0031426F">
        <w:rPr>
          <w:rFonts w:ascii="Arial" w:hAnsi="Arial" w:cs="Arial"/>
          <w:sz w:val="20"/>
          <w:szCs w:val="20"/>
        </w:rPr>
        <w:tab/>
      </w:r>
      <w:r w:rsidRPr="0031426F">
        <w:rPr>
          <w:rFonts w:ascii="Arial" w:hAnsi="Arial" w:cs="Arial"/>
          <w:b/>
          <w:bCs/>
          <w:sz w:val="20"/>
          <w:szCs w:val="20"/>
          <w:u w:val="single"/>
        </w:rPr>
        <w:t xml:space="preserve">Country of </w:t>
      </w:r>
      <w:proofErr w:type="gramStart"/>
      <w:r w:rsidRPr="0031426F">
        <w:rPr>
          <w:rFonts w:ascii="Arial" w:hAnsi="Arial" w:cs="Arial"/>
          <w:b/>
          <w:bCs/>
          <w:sz w:val="20"/>
          <w:szCs w:val="20"/>
          <w:u w:val="single"/>
        </w:rPr>
        <w:t>Origin</w:t>
      </w:r>
      <w:r w:rsidRPr="0031426F">
        <w:rPr>
          <w:rFonts w:ascii="Arial" w:hAnsi="Arial" w:cs="Arial"/>
          <w:b/>
          <w:bCs/>
          <w:sz w:val="20"/>
          <w:szCs w:val="20"/>
        </w:rPr>
        <w:t xml:space="preserve"> :</w:t>
      </w:r>
      <w:proofErr w:type="gramEnd"/>
      <w:r w:rsidRPr="0031426F">
        <w:rPr>
          <w:rFonts w:ascii="Arial" w:hAnsi="Arial" w:cs="Arial"/>
          <w:sz w:val="20"/>
          <w:szCs w:val="20"/>
        </w:rPr>
        <w:t xml:space="preserve">     Any Country. </w:t>
      </w:r>
    </w:p>
    <w:p w:rsidR="005405B9" w:rsidRPr="0031426F" w:rsidRDefault="005405B9" w:rsidP="005405B9">
      <w:pPr>
        <w:tabs>
          <w:tab w:val="left" w:pos="720"/>
        </w:tabs>
        <w:spacing w:after="0" w:line="240" w:lineRule="auto"/>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5405B9" w:rsidRPr="0031426F" w:rsidRDefault="005405B9" w:rsidP="005405B9">
      <w:pPr>
        <w:spacing w:after="0" w:line="240" w:lineRule="auto"/>
        <w:jc w:val="both"/>
        <w:rPr>
          <w:rFonts w:ascii="Arial" w:hAnsi="Arial" w:cs="Arial"/>
          <w:sz w:val="20"/>
          <w:szCs w:val="20"/>
        </w:rPr>
      </w:pPr>
    </w:p>
    <w:p w:rsidR="0031426F" w:rsidRDefault="0031426F" w:rsidP="005405B9">
      <w:pPr>
        <w:tabs>
          <w:tab w:val="left" w:pos="741"/>
          <w:tab w:val="left" w:pos="1425"/>
        </w:tabs>
        <w:spacing w:after="0" w:line="240" w:lineRule="auto"/>
        <w:jc w:val="center"/>
        <w:rPr>
          <w:rFonts w:ascii="Arial" w:hAnsi="Arial" w:cs="Arial"/>
          <w:sz w:val="20"/>
          <w:szCs w:val="20"/>
        </w:rPr>
      </w:pPr>
    </w:p>
    <w:p w:rsidR="0031426F" w:rsidRDefault="0031426F" w:rsidP="005405B9">
      <w:pPr>
        <w:tabs>
          <w:tab w:val="left" w:pos="741"/>
          <w:tab w:val="left" w:pos="1425"/>
        </w:tabs>
        <w:spacing w:after="0" w:line="240" w:lineRule="auto"/>
        <w:jc w:val="center"/>
        <w:rPr>
          <w:rFonts w:ascii="Arial" w:hAnsi="Arial" w:cs="Arial"/>
          <w:sz w:val="20"/>
          <w:szCs w:val="20"/>
        </w:rPr>
      </w:pPr>
    </w:p>
    <w:p w:rsidR="0031426F" w:rsidRDefault="0031426F" w:rsidP="005405B9">
      <w:pPr>
        <w:tabs>
          <w:tab w:val="left" w:pos="741"/>
          <w:tab w:val="left" w:pos="1425"/>
        </w:tabs>
        <w:spacing w:after="0" w:line="240" w:lineRule="auto"/>
        <w:jc w:val="center"/>
        <w:rPr>
          <w:rFonts w:ascii="Arial" w:hAnsi="Arial" w:cs="Arial"/>
          <w:sz w:val="20"/>
          <w:szCs w:val="20"/>
        </w:rPr>
      </w:pPr>
    </w:p>
    <w:p w:rsidR="0031426F" w:rsidRDefault="0031426F" w:rsidP="005405B9">
      <w:pPr>
        <w:tabs>
          <w:tab w:val="left" w:pos="741"/>
          <w:tab w:val="left" w:pos="1425"/>
        </w:tabs>
        <w:spacing w:after="0" w:line="240" w:lineRule="auto"/>
        <w:jc w:val="center"/>
        <w:rPr>
          <w:rFonts w:ascii="Arial" w:hAnsi="Arial" w:cs="Arial"/>
          <w:sz w:val="20"/>
          <w:szCs w:val="20"/>
        </w:rPr>
      </w:pPr>
    </w:p>
    <w:p w:rsidR="0031426F" w:rsidRDefault="0031426F" w:rsidP="005405B9">
      <w:pPr>
        <w:tabs>
          <w:tab w:val="left" w:pos="741"/>
          <w:tab w:val="left" w:pos="1425"/>
        </w:tabs>
        <w:spacing w:after="0" w:line="240" w:lineRule="auto"/>
        <w:jc w:val="center"/>
        <w:rPr>
          <w:rFonts w:ascii="Arial" w:hAnsi="Arial" w:cs="Arial"/>
          <w:sz w:val="20"/>
          <w:szCs w:val="20"/>
        </w:rPr>
      </w:pPr>
    </w:p>
    <w:p w:rsidR="0031426F" w:rsidRDefault="0031426F" w:rsidP="005405B9">
      <w:pPr>
        <w:tabs>
          <w:tab w:val="left" w:pos="741"/>
          <w:tab w:val="left" w:pos="1425"/>
        </w:tabs>
        <w:spacing w:after="0" w:line="240" w:lineRule="auto"/>
        <w:jc w:val="center"/>
        <w:rPr>
          <w:rFonts w:ascii="Arial" w:hAnsi="Arial" w:cs="Arial"/>
          <w:sz w:val="20"/>
          <w:szCs w:val="20"/>
        </w:rPr>
      </w:pPr>
    </w:p>
    <w:p w:rsidR="0031426F" w:rsidRDefault="0031426F" w:rsidP="005405B9">
      <w:pPr>
        <w:tabs>
          <w:tab w:val="left" w:pos="741"/>
          <w:tab w:val="left" w:pos="1425"/>
        </w:tabs>
        <w:spacing w:after="0" w:line="240" w:lineRule="auto"/>
        <w:jc w:val="center"/>
        <w:rPr>
          <w:rFonts w:ascii="Arial" w:hAnsi="Arial" w:cs="Arial"/>
          <w:sz w:val="20"/>
          <w:szCs w:val="20"/>
        </w:rPr>
      </w:pPr>
    </w:p>
    <w:p w:rsidR="0031426F" w:rsidRDefault="0031426F" w:rsidP="005405B9">
      <w:pPr>
        <w:tabs>
          <w:tab w:val="left" w:pos="741"/>
          <w:tab w:val="left" w:pos="1425"/>
        </w:tabs>
        <w:spacing w:after="0" w:line="240" w:lineRule="auto"/>
        <w:jc w:val="center"/>
        <w:rPr>
          <w:rFonts w:ascii="Arial" w:hAnsi="Arial" w:cs="Arial"/>
          <w:sz w:val="20"/>
          <w:szCs w:val="20"/>
        </w:rPr>
      </w:pPr>
    </w:p>
    <w:p w:rsidR="0031426F" w:rsidRDefault="0031426F" w:rsidP="005405B9">
      <w:pPr>
        <w:tabs>
          <w:tab w:val="left" w:pos="741"/>
          <w:tab w:val="left" w:pos="1425"/>
        </w:tabs>
        <w:spacing w:after="0" w:line="240" w:lineRule="auto"/>
        <w:jc w:val="center"/>
        <w:rPr>
          <w:rFonts w:ascii="Arial" w:hAnsi="Arial" w:cs="Arial"/>
          <w:sz w:val="20"/>
          <w:szCs w:val="20"/>
        </w:rPr>
      </w:pPr>
    </w:p>
    <w:p w:rsidR="0031426F" w:rsidRDefault="0031426F" w:rsidP="005405B9">
      <w:pPr>
        <w:tabs>
          <w:tab w:val="left" w:pos="741"/>
          <w:tab w:val="left" w:pos="1425"/>
        </w:tabs>
        <w:spacing w:after="0" w:line="240" w:lineRule="auto"/>
        <w:jc w:val="center"/>
        <w:rPr>
          <w:rFonts w:ascii="Arial" w:hAnsi="Arial" w:cs="Arial"/>
          <w:sz w:val="20"/>
          <w:szCs w:val="20"/>
        </w:rPr>
      </w:pPr>
    </w:p>
    <w:p w:rsidR="0031426F" w:rsidRDefault="0031426F" w:rsidP="005405B9">
      <w:pPr>
        <w:tabs>
          <w:tab w:val="left" w:pos="741"/>
          <w:tab w:val="left" w:pos="1425"/>
        </w:tabs>
        <w:spacing w:after="0" w:line="240" w:lineRule="auto"/>
        <w:jc w:val="center"/>
        <w:rPr>
          <w:rFonts w:ascii="Arial" w:hAnsi="Arial" w:cs="Arial"/>
          <w:sz w:val="20"/>
          <w:szCs w:val="20"/>
        </w:rPr>
      </w:pPr>
    </w:p>
    <w:p w:rsidR="0031426F" w:rsidRDefault="0031426F" w:rsidP="005405B9">
      <w:pPr>
        <w:tabs>
          <w:tab w:val="left" w:pos="741"/>
          <w:tab w:val="left" w:pos="1425"/>
        </w:tabs>
        <w:spacing w:after="0" w:line="240" w:lineRule="auto"/>
        <w:jc w:val="center"/>
        <w:rPr>
          <w:rFonts w:ascii="Arial" w:hAnsi="Arial" w:cs="Arial"/>
          <w:sz w:val="20"/>
          <w:szCs w:val="20"/>
        </w:rPr>
      </w:pPr>
    </w:p>
    <w:p w:rsidR="0031426F" w:rsidRDefault="0031426F" w:rsidP="005405B9">
      <w:pPr>
        <w:tabs>
          <w:tab w:val="left" w:pos="741"/>
          <w:tab w:val="left" w:pos="1425"/>
        </w:tabs>
        <w:spacing w:after="0" w:line="240" w:lineRule="auto"/>
        <w:jc w:val="center"/>
        <w:rPr>
          <w:rFonts w:ascii="Arial" w:hAnsi="Arial" w:cs="Arial"/>
          <w:sz w:val="20"/>
          <w:szCs w:val="20"/>
        </w:rPr>
      </w:pPr>
    </w:p>
    <w:p w:rsidR="005405B9" w:rsidRPr="0031426F" w:rsidRDefault="005405B9" w:rsidP="005405B9">
      <w:pPr>
        <w:tabs>
          <w:tab w:val="left" w:pos="741"/>
          <w:tab w:val="left" w:pos="1425"/>
        </w:tabs>
        <w:spacing w:after="0" w:line="240" w:lineRule="auto"/>
        <w:jc w:val="center"/>
        <w:rPr>
          <w:rFonts w:ascii="Arial" w:hAnsi="Arial" w:cs="Arial"/>
          <w:sz w:val="20"/>
          <w:szCs w:val="20"/>
        </w:rPr>
      </w:pPr>
      <w:r w:rsidRPr="0031426F">
        <w:rPr>
          <w:rFonts w:ascii="Arial" w:hAnsi="Arial" w:cs="Arial"/>
          <w:sz w:val="20"/>
          <w:szCs w:val="20"/>
        </w:rPr>
        <w:t>B-2</w:t>
      </w:r>
    </w:p>
    <w:p w:rsidR="005405B9" w:rsidRPr="0031426F" w:rsidRDefault="005405B9" w:rsidP="005405B9">
      <w:pPr>
        <w:tabs>
          <w:tab w:val="left" w:pos="2160"/>
        </w:tabs>
        <w:spacing w:after="0" w:line="240" w:lineRule="auto"/>
        <w:jc w:val="center"/>
        <w:rPr>
          <w:rFonts w:ascii="Arial" w:hAnsi="Arial" w:cs="Arial"/>
          <w:sz w:val="20"/>
          <w:szCs w:val="20"/>
        </w:rPr>
      </w:pPr>
      <w:r w:rsidRPr="0031426F">
        <w:rPr>
          <w:rFonts w:ascii="Arial" w:hAnsi="Arial" w:cs="Arial"/>
          <w:sz w:val="20"/>
          <w:szCs w:val="20"/>
        </w:rPr>
        <w:t>RESTRICTED</w:t>
      </w:r>
    </w:p>
    <w:sectPr w:rsidR="005405B9" w:rsidRPr="0031426F" w:rsidSect="00C554EB">
      <w:pgSz w:w="11909" w:h="16834"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Sulekha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307"/>
    <w:multiLevelType w:val="hybridMultilevel"/>
    <w:tmpl w:val="DECE1ECE"/>
    <w:lvl w:ilvl="0" w:tplc="26725A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13123"/>
    <w:multiLevelType w:val="hybridMultilevel"/>
    <w:tmpl w:val="116A8014"/>
    <w:lvl w:ilvl="0" w:tplc="17A0C8DC">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A5CB7"/>
    <w:multiLevelType w:val="hybridMultilevel"/>
    <w:tmpl w:val="C8367446"/>
    <w:lvl w:ilvl="0" w:tplc="102E0302">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813034C"/>
    <w:multiLevelType w:val="hybridMultilevel"/>
    <w:tmpl w:val="D2CEA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0437B"/>
    <w:multiLevelType w:val="hybridMultilevel"/>
    <w:tmpl w:val="AA96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E2C38"/>
    <w:multiLevelType w:val="hybridMultilevel"/>
    <w:tmpl w:val="B6B4CE6C"/>
    <w:lvl w:ilvl="0" w:tplc="BC8025B0">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DAE7187"/>
    <w:multiLevelType w:val="hybridMultilevel"/>
    <w:tmpl w:val="86F49FA4"/>
    <w:lvl w:ilvl="0" w:tplc="FD6EFBCE">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D00F0"/>
    <w:multiLevelType w:val="hybridMultilevel"/>
    <w:tmpl w:val="6818D666"/>
    <w:lvl w:ilvl="0" w:tplc="19229312">
      <w:start w:val="1"/>
      <w:numFmt w:val="decimal"/>
      <w:lvlText w:val="(%1)"/>
      <w:lvlJc w:val="left"/>
      <w:pPr>
        <w:ind w:left="108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1EF36AC"/>
    <w:multiLevelType w:val="hybridMultilevel"/>
    <w:tmpl w:val="B226FD32"/>
    <w:lvl w:ilvl="0" w:tplc="3E92F2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44700"/>
    <w:multiLevelType w:val="hybridMultilevel"/>
    <w:tmpl w:val="1ED8AF8C"/>
    <w:lvl w:ilvl="0" w:tplc="19229312">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B3D0D"/>
    <w:multiLevelType w:val="hybridMultilevel"/>
    <w:tmpl w:val="9482E074"/>
    <w:lvl w:ilvl="0" w:tplc="19229312">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E7110"/>
    <w:multiLevelType w:val="hybridMultilevel"/>
    <w:tmpl w:val="5824B8A8"/>
    <w:lvl w:ilvl="0" w:tplc="F0101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FD7240"/>
    <w:multiLevelType w:val="hybridMultilevel"/>
    <w:tmpl w:val="758A8D9C"/>
    <w:lvl w:ilvl="0" w:tplc="1ACC7BE6">
      <w:start w:val="1"/>
      <w:numFmt w:val="lowerLetter"/>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A7173"/>
    <w:multiLevelType w:val="hybridMultilevel"/>
    <w:tmpl w:val="34D8CA58"/>
    <w:lvl w:ilvl="0" w:tplc="4894EA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C1CDD"/>
    <w:multiLevelType w:val="hybridMultilevel"/>
    <w:tmpl w:val="394ECB14"/>
    <w:lvl w:ilvl="0" w:tplc="49D4ABE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8C453C"/>
    <w:multiLevelType w:val="hybridMultilevel"/>
    <w:tmpl w:val="E76C9F56"/>
    <w:lvl w:ilvl="0" w:tplc="3134F95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54B84"/>
    <w:multiLevelType w:val="hybridMultilevel"/>
    <w:tmpl w:val="85D24660"/>
    <w:lvl w:ilvl="0" w:tplc="1922931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7FF6228"/>
    <w:multiLevelType w:val="hybridMultilevel"/>
    <w:tmpl w:val="DECE1ECE"/>
    <w:lvl w:ilvl="0" w:tplc="26725A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1D7B0C"/>
    <w:multiLevelType w:val="hybridMultilevel"/>
    <w:tmpl w:val="A484DA40"/>
    <w:lvl w:ilvl="0" w:tplc="5A3ACA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2D733A"/>
    <w:multiLevelType w:val="hybridMultilevel"/>
    <w:tmpl w:val="953A35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7E172D"/>
    <w:multiLevelType w:val="hybridMultilevel"/>
    <w:tmpl w:val="77348706"/>
    <w:lvl w:ilvl="0" w:tplc="19229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F6E8A"/>
    <w:multiLevelType w:val="hybridMultilevel"/>
    <w:tmpl w:val="53A2F34C"/>
    <w:lvl w:ilvl="0" w:tplc="33221C70">
      <w:start w:val="1"/>
      <w:numFmt w:val="lowerLetter"/>
      <w:lvlText w:val="%1."/>
      <w:lvlJc w:val="left"/>
      <w:pPr>
        <w:ind w:left="370" w:hanging="360"/>
      </w:pPr>
      <w:rPr>
        <w:rFonts w:ascii="Arial" w:hAnsi="Arial" w:cs="Arial" w:hint="default"/>
        <w:b/>
        <w:i w:val="0"/>
        <w:sz w:val="20"/>
        <w:szCs w:val="2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2">
    <w:nsid w:val="4FDC5E07"/>
    <w:multiLevelType w:val="hybridMultilevel"/>
    <w:tmpl w:val="12E063FC"/>
    <w:lvl w:ilvl="0" w:tplc="26725A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4736BB"/>
    <w:multiLevelType w:val="hybridMultilevel"/>
    <w:tmpl w:val="AA38D86E"/>
    <w:lvl w:ilvl="0" w:tplc="E0AA77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4B4446"/>
    <w:multiLevelType w:val="hybridMultilevel"/>
    <w:tmpl w:val="38740598"/>
    <w:lvl w:ilvl="0" w:tplc="F58A5544">
      <w:start w:val="1"/>
      <w:numFmt w:val="lowerLetter"/>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360155"/>
    <w:multiLevelType w:val="hybridMultilevel"/>
    <w:tmpl w:val="FB2ED240"/>
    <w:lvl w:ilvl="0" w:tplc="5A18AD46">
      <w:start w:val="1"/>
      <w:numFmt w:val="lowerLetter"/>
      <w:lvlText w:val="%1."/>
      <w:lvlJc w:val="left"/>
      <w:pPr>
        <w:ind w:left="369" w:hanging="360"/>
      </w:pPr>
      <w:rPr>
        <w:b/>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6">
    <w:nsid w:val="5B1B6D29"/>
    <w:multiLevelType w:val="hybridMultilevel"/>
    <w:tmpl w:val="0E2C26EC"/>
    <w:lvl w:ilvl="0" w:tplc="26725A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1D248E"/>
    <w:multiLevelType w:val="hybridMultilevel"/>
    <w:tmpl w:val="1A9662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295DD7"/>
    <w:multiLevelType w:val="hybridMultilevel"/>
    <w:tmpl w:val="9C56234A"/>
    <w:lvl w:ilvl="0" w:tplc="19229312">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9232F"/>
    <w:multiLevelType w:val="hybridMultilevel"/>
    <w:tmpl w:val="86F49FA4"/>
    <w:lvl w:ilvl="0" w:tplc="FD6EFBCE">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5283D"/>
    <w:multiLevelType w:val="hybridMultilevel"/>
    <w:tmpl w:val="CC186614"/>
    <w:lvl w:ilvl="0" w:tplc="DEBC8FDE">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045236"/>
    <w:multiLevelType w:val="hybridMultilevel"/>
    <w:tmpl w:val="2124AFDE"/>
    <w:lvl w:ilvl="0" w:tplc="675A879C">
      <w:start w:val="1"/>
      <w:numFmt w:val="lowerLetter"/>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58590D"/>
    <w:multiLevelType w:val="hybridMultilevel"/>
    <w:tmpl w:val="A3602866"/>
    <w:lvl w:ilvl="0" w:tplc="26D87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957CFF"/>
    <w:multiLevelType w:val="hybridMultilevel"/>
    <w:tmpl w:val="CC186614"/>
    <w:lvl w:ilvl="0" w:tplc="DEBC8FDE">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B748B0"/>
    <w:multiLevelType w:val="hybridMultilevel"/>
    <w:tmpl w:val="87D470EC"/>
    <w:lvl w:ilvl="0" w:tplc="19229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A7D09"/>
    <w:multiLevelType w:val="hybridMultilevel"/>
    <w:tmpl w:val="0F94E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24"/>
  </w:num>
  <w:num w:numId="4">
    <w:abstractNumId w:val="10"/>
  </w:num>
  <w:num w:numId="5">
    <w:abstractNumId w:val="12"/>
  </w:num>
  <w:num w:numId="6">
    <w:abstractNumId w:val="28"/>
  </w:num>
  <w:num w:numId="7">
    <w:abstractNumId w:val="5"/>
  </w:num>
  <w:num w:numId="8">
    <w:abstractNumId w:val="7"/>
  </w:num>
  <w:num w:numId="9">
    <w:abstractNumId w:val="21"/>
  </w:num>
  <w:num w:numId="10">
    <w:abstractNumId w:val="13"/>
  </w:num>
  <w:num w:numId="11">
    <w:abstractNumId w:val="31"/>
  </w:num>
  <w:num w:numId="12">
    <w:abstractNumId w:val="9"/>
  </w:num>
  <w:num w:numId="13">
    <w:abstractNumId w:val="25"/>
  </w:num>
  <w:num w:numId="14">
    <w:abstractNumId w:val="20"/>
  </w:num>
  <w:num w:numId="15">
    <w:abstractNumId w:val="15"/>
  </w:num>
  <w:num w:numId="16">
    <w:abstractNumId w:val="34"/>
  </w:num>
  <w:num w:numId="17">
    <w:abstractNumId w:val="8"/>
  </w:num>
  <w:num w:numId="18">
    <w:abstractNumId w:val="1"/>
  </w:num>
  <w:num w:numId="19">
    <w:abstractNumId w:val="23"/>
  </w:num>
  <w:num w:numId="20">
    <w:abstractNumId w:val="4"/>
  </w:num>
  <w:num w:numId="21">
    <w:abstractNumId w:val="32"/>
  </w:num>
  <w:num w:numId="22">
    <w:abstractNumId w:val="11"/>
  </w:num>
  <w:num w:numId="23">
    <w:abstractNumId w:val="29"/>
  </w:num>
  <w:num w:numId="24">
    <w:abstractNumId w:val="30"/>
  </w:num>
  <w:num w:numId="25">
    <w:abstractNumId w:val="33"/>
  </w:num>
  <w:num w:numId="26">
    <w:abstractNumId w:val="6"/>
  </w:num>
  <w:num w:numId="27">
    <w:abstractNumId w:val="14"/>
  </w:num>
  <w:num w:numId="28">
    <w:abstractNumId w:val="19"/>
  </w:num>
  <w:num w:numId="29">
    <w:abstractNumId w:val="27"/>
  </w:num>
  <w:num w:numId="30">
    <w:abstractNumId w:val="22"/>
  </w:num>
  <w:num w:numId="31">
    <w:abstractNumId w:val="35"/>
  </w:num>
  <w:num w:numId="32">
    <w:abstractNumId w:val="26"/>
  </w:num>
  <w:num w:numId="33">
    <w:abstractNumId w:val="0"/>
  </w:num>
  <w:num w:numId="34">
    <w:abstractNumId w:val="17"/>
  </w:num>
  <w:num w:numId="35">
    <w:abstractNumId w:val="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3B145C"/>
    <w:rsid w:val="00011166"/>
    <w:rsid w:val="00012EF7"/>
    <w:rsid w:val="00066BB0"/>
    <w:rsid w:val="0007268A"/>
    <w:rsid w:val="000734C8"/>
    <w:rsid w:val="000927F9"/>
    <w:rsid w:val="000A3E2F"/>
    <w:rsid w:val="000B2CF3"/>
    <w:rsid w:val="000C06F5"/>
    <w:rsid w:val="000E2F0B"/>
    <w:rsid w:val="00127D25"/>
    <w:rsid w:val="00141266"/>
    <w:rsid w:val="00162D8C"/>
    <w:rsid w:val="001D4FD0"/>
    <w:rsid w:val="001F0F7D"/>
    <w:rsid w:val="00230F70"/>
    <w:rsid w:val="0023107C"/>
    <w:rsid w:val="00271103"/>
    <w:rsid w:val="00275FE5"/>
    <w:rsid w:val="002765FD"/>
    <w:rsid w:val="00276C53"/>
    <w:rsid w:val="00286F66"/>
    <w:rsid w:val="002913F3"/>
    <w:rsid w:val="002A0F30"/>
    <w:rsid w:val="002B684D"/>
    <w:rsid w:val="0031426F"/>
    <w:rsid w:val="00326E7D"/>
    <w:rsid w:val="003B145C"/>
    <w:rsid w:val="003D74EB"/>
    <w:rsid w:val="00436591"/>
    <w:rsid w:val="00442897"/>
    <w:rsid w:val="00484EB0"/>
    <w:rsid w:val="004A66BC"/>
    <w:rsid w:val="00500AAE"/>
    <w:rsid w:val="00501083"/>
    <w:rsid w:val="00502239"/>
    <w:rsid w:val="00513995"/>
    <w:rsid w:val="005405B9"/>
    <w:rsid w:val="00540792"/>
    <w:rsid w:val="005562CA"/>
    <w:rsid w:val="005B0011"/>
    <w:rsid w:val="005E16F0"/>
    <w:rsid w:val="00621F6B"/>
    <w:rsid w:val="00634B43"/>
    <w:rsid w:val="0069704C"/>
    <w:rsid w:val="006C2581"/>
    <w:rsid w:val="006E2713"/>
    <w:rsid w:val="00724968"/>
    <w:rsid w:val="00732F7A"/>
    <w:rsid w:val="00741EE1"/>
    <w:rsid w:val="007569A9"/>
    <w:rsid w:val="007921C7"/>
    <w:rsid w:val="007A2A41"/>
    <w:rsid w:val="007A598B"/>
    <w:rsid w:val="007A67F5"/>
    <w:rsid w:val="007C3F7E"/>
    <w:rsid w:val="007E5AFC"/>
    <w:rsid w:val="008408A9"/>
    <w:rsid w:val="00846229"/>
    <w:rsid w:val="00855781"/>
    <w:rsid w:val="00873259"/>
    <w:rsid w:val="008816AC"/>
    <w:rsid w:val="008A3F1F"/>
    <w:rsid w:val="008B632B"/>
    <w:rsid w:val="00921F1A"/>
    <w:rsid w:val="00962E9A"/>
    <w:rsid w:val="009A5E86"/>
    <w:rsid w:val="009E2420"/>
    <w:rsid w:val="00A250EB"/>
    <w:rsid w:val="00A531DC"/>
    <w:rsid w:val="00A779E1"/>
    <w:rsid w:val="00AF77D2"/>
    <w:rsid w:val="00C3324B"/>
    <w:rsid w:val="00C554EB"/>
    <w:rsid w:val="00C55F70"/>
    <w:rsid w:val="00C74EA9"/>
    <w:rsid w:val="00CB1DBF"/>
    <w:rsid w:val="00CB7CF6"/>
    <w:rsid w:val="00D70B91"/>
    <w:rsid w:val="00DC0443"/>
    <w:rsid w:val="00DC0A57"/>
    <w:rsid w:val="00DE537A"/>
    <w:rsid w:val="00DE562C"/>
    <w:rsid w:val="00E07222"/>
    <w:rsid w:val="00E33465"/>
    <w:rsid w:val="00E73A08"/>
    <w:rsid w:val="00E80883"/>
    <w:rsid w:val="00E87AD0"/>
    <w:rsid w:val="00E94982"/>
    <w:rsid w:val="00FA0D52"/>
    <w:rsid w:val="00FB24E9"/>
    <w:rsid w:val="00FC4854"/>
    <w:rsid w:val="00FD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D0"/>
  </w:style>
  <w:style w:type="paragraph" w:styleId="Heading2">
    <w:name w:val="heading 2"/>
    <w:basedOn w:val="Normal"/>
    <w:next w:val="Normal"/>
    <w:link w:val="Heading2Char"/>
    <w:qFormat/>
    <w:rsid w:val="005405B9"/>
    <w:pPr>
      <w:keepNext/>
      <w:spacing w:after="0" w:line="240" w:lineRule="auto"/>
      <w:jc w:val="center"/>
      <w:outlineLvl w:val="1"/>
    </w:pPr>
    <w:rPr>
      <w:rFonts w:ascii="SutonnyMJ" w:eastAsia="Times New Roman" w:hAnsi="SutonnyMJ"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5C"/>
    <w:pPr>
      <w:overflowPunct w:val="0"/>
      <w:autoSpaceDE w:val="0"/>
      <w:autoSpaceDN w:val="0"/>
      <w:adjustRightInd w:val="0"/>
      <w:spacing w:after="0" w:line="240" w:lineRule="auto"/>
      <w:ind w:left="720"/>
      <w:textAlignment w:val="baseline"/>
    </w:pPr>
    <w:rPr>
      <w:rFonts w:ascii="SulekhaT" w:eastAsia="Times New Roman" w:hAnsi="SulekhaT" w:cs="Times New Roman"/>
      <w:sz w:val="28"/>
      <w:szCs w:val="20"/>
      <w:lang w:val="en-GB"/>
    </w:rPr>
  </w:style>
  <w:style w:type="paragraph" w:styleId="NoSpacing">
    <w:name w:val="No Spacing"/>
    <w:uiPriority w:val="1"/>
    <w:qFormat/>
    <w:rsid w:val="003B145C"/>
    <w:pPr>
      <w:spacing w:after="0" w:line="240" w:lineRule="auto"/>
    </w:pPr>
  </w:style>
  <w:style w:type="paragraph" w:styleId="Header">
    <w:name w:val="header"/>
    <w:basedOn w:val="Normal"/>
    <w:link w:val="HeaderChar"/>
    <w:unhideWhenUsed/>
    <w:rsid w:val="003B145C"/>
    <w:pPr>
      <w:tabs>
        <w:tab w:val="center" w:pos="4680"/>
        <w:tab w:val="right" w:pos="9360"/>
      </w:tabs>
      <w:spacing w:after="0" w:line="240" w:lineRule="auto"/>
    </w:pPr>
  </w:style>
  <w:style w:type="character" w:customStyle="1" w:styleId="HeaderChar">
    <w:name w:val="Header Char"/>
    <w:basedOn w:val="DefaultParagraphFont"/>
    <w:link w:val="Header"/>
    <w:rsid w:val="003B145C"/>
  </w:style>
  <w:style w:type="character" w:styleId="Hyperlink">
    <w:name w:val="Hyperlink"/>
    <w:basedOn w:val="DefaultParagraphFont"/>
    <w:uiPriority w:val="99"/>
    <w:unhideWhenUsed/>
    <w:rsid w:val="003B145C"/>
    <w:rPr>
      <w:color w:val="0000FF"/>
      <w:u w:val="single"/>
    </w:rPr>
  </w:style>
  <w:style w:type="character" w:styleId="Emphasis">
    <w:name w:val="Emphasis"/>
    <w:basedOn w:val="DefaultParagraphFont"/>
    <w:qFormat/>
    <w:rsid w:val="003B145C"/>
    <w:rPr>
      <w:i/>
      <w:iCs/>
    </w:rPr>
  </w:style>
  <w:style w:type="paragraph" w:styleId="BalloonText">
    <w:name w:val="Balloon Text"/>
    <w:basedOn w:val="Normal"/>
    <w:link w:val="BalloonTextChar"/>
    <w:uiPriority w:val="99"/>
    <w:semiHidden/>
    <w:unhideWhenUsed/>
    <w:rsid w:val="00C74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A9"/>
    <w:rPr>
      <w:rFonts w:ascii="Tahoma" w:hAnsi="Tahoma" w:cs="Tahoma"/>
      <w:sz w:val="16"/>
      <w:szCs w:val="16"/>
    </w:rPr>
  </w:style>
  <w:style w:type="paragraph" w:customStyle="1" w:styleId="Default">
    <w:name w:val="Default"/>
    <w:rsid w:val="006970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Heading2Char">
    <w:name w:val="Heading 2 Char"/>
    <w:basedOn w:val="DefaultParagraphFont"/>
    <w:link w:val="Heading2"/>
    <w:rsid w:val="005405B9"/>
    <w:rPr>
      <w:rFonts w:ascii="SutonnyMJ" w:eastAsia="Times New Roman" w:hAnsi="SutonnyMJ" w:cs="Times New Roman"/>
      <w:sz w:val="28"/>
      <w:szCs w:val="24"/>
    </w:rPr>
  </w:style>
  <w:style w:type="paragraph" w:styleId="BodyText">
    <w:name w:val="Body Text"/>
    <w:basedOn w:val="Normal"/>
    <w:link w:val="BodyTextChar"/>
    <w:rsid w:val="005405B9"/>
    <w:pPr>
      <w:spacing w:after="0" w:line="240" w:lineRule="auto"/>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5405B9"/>
    <w:rPr>
      <w:rFonts w:ascii="Times New Roman" w:eastAsia="Times New Roman" w:hAnsi="Times New Roman" w:cs="Times New Roman"/>
      <w:sz w:val="24"/>
      <w:szCs w:val="24"/>
      <w:u w:val="single"/>
    </w:rPr>
  </w:style>
  <w:style w:type="paragraph" w:styleId="BodyText2">
    <w:name w:val="Body Text 2"/>
    <w:basedOn w:val="Normal"/>
    <w:link w:val="BodyText2Char"/>
    <w:uiPriority w:val="99"/>
    <w:semiHidden/>
    <w:unhideWhenUsed/>
    <w:rsid w:val="005405B9"/>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5405B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01064">
      <w:bodyDiv w:val="1"/>
      <w:marLeft w:val="0"/>
      <w:marRight w:val="0"/>
      <w:marTop w:val="0"/>
      <w:marBottom w:val="0"/>
      <w:divBdr>
        <w:top w:val="none" w:sz="0" w:space="0" w:color="auto"/>
        <w:left w:val="none" w:sz="0" w:space="0" w:color="auto"/>
        <w:bottom w:val="none" w:sz="0" w:space="0" w:color="auto"/>
        <w:right w:val="none" w:sz="0" w:space="0" w:color="auto"/>
      </w:divBdr>
    </w:div>
    <w:div w:id="84046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 Rahima</dc:creator>
  <cp:lastModifiedBy>USER</cp:lastModifiedBy>
  <cp:revision>93</cp:revision>
  <cp:lastPrinted>2023-05-03T14:01:00Z</cp:lastPrinted>
  <dcterms:created xsi:type="dcterms:W3CDTF">2021-08-24T06:39:00Z</dcterms:created>
  <dcterms:modified xsi:type="dcterms:W3CDTF">2023-05-03T14:01:00Z</dcterms:modified>
</cp:coreProperties>
</file>